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C50FA" w14:textId="65E9E753" w:rsidR="004744D7" w:rsidRDefault="006F47BA" w:rsidP="006F47BA">
      <w:pPr>
        <w:pStyle w:val="NormalWeb"/>
        <w:jc w:val="center"/>
        <w:rPr>
          <w:rFonts w:ascii="Verdana" w:hAnsi="Verdana"/>
          <w:b/>
          <w:bCs/>
          <w:sz w:val="56"/>
          <w:szCs w:val="56"/>
        </w:rPr>
      </w:pPr>
      <w:r>
        <w:rPr>
          <w:rFonts w:ascii="Helvetica" w:hAnsi="Helvetica" w:cs="Helvetica"/>
          <w:lang w:val="en-US" w:eastAsia="en-US"/>
        </w:rPr>
        <w:drawing>
          <wp:inline distT="0" distB="0" distL="0" distR="0" wp14:anchorId="595C47DF" wp14:editId="584D9ED2">
            <wp:extent cx="2083435" cy="26042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764" cy="2667203"/>
                    </a:xfrm>
                    <a:prstGeom prst="rect">
                      <a:avLst/>
                    </a:prstGeom>
                    <a:noFill/>
                    <a:ln>
                      <a:noFill/>
                    </a:ln>
                  </pic:spPr>
                </pic:pic>
              </a:graphicData>
            </a:graphic>
          </wp:inline>
        </w:drawing>
      </w:r>
    </w:p>
    <w:p w14:paraId="1800DCA3" w14:textId="77777777" w:rsidR="003E57EE" w:rsidRDefault="003E57EE" w:rsidP="006F47BA">
      <w:pPr>
        <w:pStyle w:val="NormalWeb"/>
        <w:rPr>
          <w:rFonts w:ascii="Verdana" w:hAnsi="Verdana"/>
          <w:b/>
          <w:bCs/>
          <w:sz w:val="56"/>
          <w:szCs w:val="56"/>
        </w:rPr>
      </w:pPr>
    </w:p>
    <w:p w14:paraId="31962D7A" w14:textId="3684F50C" w:rsidR="00C204A8" w:rsidRDefault="00C204A8" w:rsidP="006F47BA">
      <w:pPr>
        <w:pStyle w:val="NormalWeb"/>
        <w:jc w:val="center"/>
        <w:rPr>
          <w:rFonts w:ascii="Verdana" w:hAnsi="Verdana"/>
          <w:b/>
          <w:bCs/>
          <w:sz w:val="56"/>
          <w:szCs w:val="56"/>
        </w:rPr>
      </w:pPr>
      <w:r>
        <w:rPr>
          <w:rFonts w:ascii="Verdana" w:hAnsi="Verdana"/>
          <w:b/>
          <w:bCs/>
          <w:sz w:val="56"/>
          <w:szCs w:val="56"/>
        </w:rPr>
        <w:t>Guidelines</w:t>
      </w:r>
    </w:p>
    <w:p w14:paraId="5E954F26" w14:textId="695B679A" w:rsidR="004744D7" w:rsidRDefault="004744D7" w:rsidP="008D6947">
      <w:pPr>
        <w:pStyle w:val="NormalWeb"/>
        <w:jc w:val="center"/>
        <w:rPr>
          <w:rFonts w:ascii="Verdana" w:hAnsi="Verdana"/>
          <w:b/>
          <w:bCs/>
          <w:sz w:val="56"/>
          <w:szCs w:val="56"/>
        </w:rPr>
      </w:pPr>
      <w:r>
        <w:rPr>
          <w:rFonts w:ascii="Verdana" w:hAnsi="Verdana"/>
          <w:b/>
          <w:bCs/>
          <w:sz w:val="56"/>
          <w:szCs w:val="56"/>
        </w:rPr>
        <w:t>CARE to Innovate</w:t>
      </w:r>
    </w:p>
    <w:p w14:paraId="72A26751" w14:textId="25B9924C" w:rsidR="00C204A8" w:rsidRDefault="00C204A8" w:rsidP="008D6947">
      <w:pPr>
        <w:pStyle w:val="NormalWeb"/>
        <w:jc w:val="center"/>
      </w:pPr>
      <w:r>
        <w:rPr>
          <w:rFonts w:ascii="Verdana" w:hAnsi="Verdana"/>
          <w:b/>
          <w:bCs/>
          <w:sz w:val="56"/>
          <w:szCs w:val="56"/>
        </w:rPr>
        <w:t>Challenge</w:t>
      </w:r>
    </w:p>
    <w:p w14:paraId="210A5B6B" w14:textId="77777777" w:rsidR="004744D7" w:rsidRDefault="004744D7" w:rsidP="008D6947">
      <w:pPr>
        <w:pStyle w:val="NormalWeb"/>
        <w:jc w:val="center"/>
      </w:pPr>
      <w:r>
        <w:rPr>
          <w:rFonts w:ascii="Verdana" w:hAnsi="Verdana"/>
          <w:b/>
          <w:bCs/>
          <w:sz w:val="56"/>
          <w:szCs w:val="56"/>
        </w:rPr>
        <w:t>2018</w:t>
      </w:r>
    </w:p>
    <w:p w14:paraId="2561DFF4" w14:textId="77777777" w:rsidR="004744D7" w:rsidRPr="00740C87" w:rsidRDefault="004744D7" w:rsidP="008D6947">
      <w:pPr>
        <w:pStyle w:val="NormalWeb"/>
        <w:jc w:val="center"/>
        <w:rPr>
          <w:rFonts w:ascii="Calibri" w:hAnsi="Calibri"/>
          <w:sz w:val="28"/>
          <w:szCs w:val="28"/>
        </w:rPr>
      </w:pPr>
    </w:p>
    <w:p w14:paraId="36D96371" w14:textId="35583C41" w:rsidR="004744D7" w:rsidRDefault="00740C87" w:rsidP="008D6947">
      <w:pPr>
        <w:pStyle w:val="NormalWeb"/>
        <w:jc w:val="center"/>
        <w:rPr>
          <w:rFonts w:ascii="Calibri" w:hAnsi="Calibri"/>
          <w:sz w:val="28"/>
          <w:szCs w:val="28"/>
        </w:rPr>
      </w:pPr>
      <w:r w:rsidRPr="00740C87">
        <w:rPr>
          <w:rFonts w:ascii="Calibri" w:hAnsi="Calibri"/>
          <w:sz w:val="28"/>
          <w:szCs w:val="28"/>
        </w:rPr>
        <w:t>Surviving Climate C</w:t>
      </w:r>
      <w:r w:rsidR="004744D7" w:rsidRPr="00740C87">
        <w:rPr>
          <w:rFonts w:ascii="Calibri" w:hAnsi="Calibri"/>
          <w:sz w:val="28"/>
          <w:szCs w:val="28"/>
        </w:rPr>
        <w:t>hange</w:t>
      </w:r>
      <w:r w:rsidRPr="00740C87">
        <w:rPr>
          <w:rFonts w:ascii="Calibri" w:hAnsi="Calibri"/>
          <w:sz w:val="28"/>
          <w:szCs w:val="28"/>
        </w:rPr>
        <w:t xml:space="preserve"> and </w:t>
      </w:r>
      <w:r>
        <w:rPr>
          <w:rFonts w:ascii="Calibri" w:hAnsi="Calibri"/>
          <w:sz w:val="28"/>
          <w:szCs w:val="28"/>
        </w:rPr>
        <w:t>Opposing Power A</w:t>
      </w:r>
      <w:r w:rsidRPr="00740C87">
        <w:rPr>
          <w:rFonts w:ascii="Calibri" w:hAnsi="Calibri"/>
          <w:sz w:val="28"/>
          <w:szCs w:val="28"/>
        </w:rPr>
        <w:t xml:space="preserve">buse </w:t>
      </w:r>
      <w:r w:rsidR="004744D7" w:rsidRPr="00740C87">
        <w:rPr>
          <w:rFonts w:ascii="Calibri" w:hAnsi="Calibri"/>
          <w:sz w:val="28"/>
          <w:szCs w:val="28"/>
        </w:rPr>
        <w:br/>
      </w:r>
      <w:r w:rsidR="00275933">
        <w:rPr>
          <w:rFonts w:ascii="Calibri" w:hAnsi="Calibri"/>
          <w:sz w:val="28"/>
          <w:szCs w:val="28"/>
        </w:rPr>
        <w:t xml:space="preserve">CARE Denmark – </w:t>
      </w:r>
      <w:r w:rsidR="003E57EE">
        <w:rPr>
          <w:rFonts w:ascii="Calibri" w:hAnsi="Calibri"/>
          <w:sz w:val="28"/>
          <w:szCs w:val="28"/>
        </w:rPr>
        <w:t>Restricted c</w:t>
      </w:r>
      <w:r w:rsidR="004744D7" w:rsidRPr="00740C87">
        <w:rPr>
          <w:rFonts w:ascii="Calibri" w:hAnsi="Calibri"/>
          <w:sz w:val="28"/>
          <w:szCs w:val="28"/>
        </w:rPr>
        <w:t>all</w:t>
      </w:r>
      <w:r w:rsidR="003E57EE">
        <w:rPr>
          <w:rFonts w:ascii="Calibri" w:hAnsi="Calibri"/>
          <w:sz w:val="28"/>
          <w:szCs w:val="28"/>
        </w:rPr>
        <w:t xml:space="preserve"> </w:t>
      </w:r>
    </w:p>
    <w:p w14:paraId="0C3936FF" w14:textId="09FF8ABD" w:rsidR="000267BD" w:rsidRPr="000267BD" w:rsidRDefault="000267BD" w:rsidP="008D6947">
      <w:pPr>
        <w:pStyle w:val="NormalWeb"/>
        <w:jc w:val="center"/>
        <w:rPr>
          <w:rFonts w:asciiTheme="minorHAnsi" w:hAnsiTheme="minorHAnsi"/>
          <w:sz w:val="28"/>
          <w:szCs w:val="28"/>
        </w:rPr>
      </w:pPr>
      <w:r w:rsidRPr="000267BD">
        <w:rPr>
          <w:rFonts w:asciiTheme="minorHAnsi" w:hAnsiTheme="minorHAnsi"/>
          <w:sz w:val="28"/>
          <w:szCs w:val="28"/>
        </w:rPr>
        <w:t>April 2018</w:t>
      </w:r>
    </w:p>
    <w:p w14:paraId="4CC8AAAF" w14:textId="77777777" w:rsidR="000267BD" w:rsidRDefault="000267BD" w:rsidP="009835C3">
      <w:pPr>
        <w:jc w:val="both"/>
      </w:pPr>
    </w:p>
    <w:p w14:paraId="0E0B8571" w14:textId="3443EB19" w:rsidR="005A685B" w:rsidRDefault="00067F12" w:rsidP="009835C3">
      <w:pPr>
        <w:pStyle w:val="NormalWeb"/>
        <w:jc w:val="both"/>
        <w:rPr>
          <w:rFonts w:ascii="Calibri" w:hAnsi="Calibri"/>
          <w:b/>
          <w:bCs/>
          <w:sz w:val="20"/>
          <w:szCs w:val="20"/>
        </w:rPr>
      </w:pPr>
      <w:r>
        <w:rPr>
          <w:rFonts w:ascii="Calibri" w:hAnsi="Calibri"/>
          <w:b/>
          <w:bCs/>
          <w:sz w:val="20"/>
          <w:szCs w:val="20"/>
        </w:rPr>
        <w:t>Guidelines published: March 2018</w:t>
      </w:r>
    </w:p>
    <w:p w14:paraId="187D81D0" w14:textId="23210C4B" w:rsidR="00866C54" w:rsidRPr="00866C54" w:rsidRDefault="00866C54" w:rsidP="009835C3">
      <w:pPr>
        <w:pStyle w:val="NormalWeb"/>
        <w:jc w:val="both"/>
        <w:rPr>
          <w:rFonts w:ascii="Calibri" w:hAnsi="Calibri"/>
          <w:b/>
          <w:bCs/>
          <w:sz w:val="20"/>
          <w:szCs w:val="20"/>
        </w:rPr>
      </w:pPr>
      <w:r>
        <w:rPr>
          <w:rFonts w:ascii="Calibri" w:hAnsi="Calibri"/>
          <w:b/>
          <w:bCs/>
          <w:sz w:val="20"/>
          <w:szCs w:val="20"/>
        </w:rPr>
        <w:t>Application deadline: June 1</w:t>
      </w:r>
      <w:r w:rsidRPr="00866C54">
        <w:rPr>
          <w:rFonts w:ascii="Calibri" w:hAnsi="Calibri"/>
          <w:b/>
          <w:bCs/>
          <w:sz w:val="20"/>
          <w:szCs w:val="20"/>
          <w:vertAlign w:val="superscript"/>
        </w:rPr>
        <w:t>st</w:t>
      </w:r>
      <w:r>
        <w:rPr>
          <w:rFonts w:ascii="Calibri" w:hAnsi="Calibri"/>
          <w:b/>
          <w:bCs/>
          <w:sz w:val="20"/>
          <w:szCs w:val="20"/>
        </w:rPr>
        <w:t xml:space="preserve"> 2018</w:t>
      </w:r>
    </w:p>
    <w:p w14:paraId="6B46287B" w14:textId="77777777" w:rsidR="000267BD" w:rsidRDefault="000267BD" w:rsidP="009835C3">
      <w:pPr>
        <w:jc w:val="both"/>
        <w:rPr>
          <w:rFonts w:ascii="Calibri" w:hAnsi="Calibri" w:cs="Times New Roman"/>
          <w:b/>
          <w:bCs/>
          <w:lang w:eastAsia="en-GB"/>
        </w:rPr>
      </w:pPr>
      <w:r>
        <w:rPr>
          <w:rFonts w:ascii="Calibri" w:hAnsi="Calibri"/>
          <w:b/>
          <w:bCs/>
        </w:rPr>
        <w:br w:type="page"/>
      </w:r>
    </w:p>
    <w:p w14:paraId="6575F1F6" w14:textId="1AED4513" w:rsidR="005A685B" w:rsidRPr="001548A6" w:rsidRDefault="005A685B" w:rsidP="009835C3">
      <w:pPr>
        <w:pStyle w:val="NormalWeb"/>
        <w:jc w:val="both"/>
        <w:rPr>
          <w:rFonts w:ascii="Calibri" w:hAnsi="Calibri"/>
          <w:b/>
          <w:bCs/>
        </w:rPr>
      </w:pPr>
      <w:r w:rsidRPr="001548A6">
        <w:rPr>
          <w:rFonts w:ascii="Calibri" w:hAnsi="Calibri"/>
          <w:b/>
          <w:bCs/>
        </w:rPr>
        <w:lastRenderedPageBreak/>
        <w:t xml:space="preserve">1.1 About the </w:t>
      </w:r>
      <w:r w:rsidR="009835C3">
        <w:rPr>
          <w:rFonts w:ascii="Calibri" w:hAnsi="Calibri"/>
          <w:b/>
          <w:bCs/>
        </w:rPr>
        <w:t xml:space="preserve">CARE Denmark </w:t>
      </w:r>
      <w:r w:rsidRPr="001548A6">
        <w:rPr>
          <w:rFonts w:ascii="Calibri" w:hAnsi="Calibri"/>
          <w:b/>
          <w:bCs/>
        </w:rPr>
        <w:t xml:space="preserve">Innovation Challenge </w:t>
      </w:r>
      <w:r w:rsidR="009835C3">
        <w:rPr>
          <w:rFonts w:ascii="Calibri" w:hAnsi="Calibri"/>
          <w:b/>
          <w:bCs/>
        </w:rPr>
        <w:t>2018</w:t>
      </w:r>
    </w:p>
    <w:p w14:paraId="13CE055E" w14:textId="726AAA87" w:rsidR="001D54E6" w:rsidRDefault="0031296A" w:rsidP="001D54E6">
      <w:pPr>
        <w:pStyle w:val="NormalWeb"/>
        <w:jc w:val="both"/>
        <w:rPr>
          <w:rFonts w:ascii="Calibri" w:hAnsi="Calibri"/>
          <w:sz w:val="22"/>
          <w:szCs w:val="22"/>
        </w:rPr>
      </w:pPr>
      <w:r w:rsidRPr="0031296A">
        <w:rPr>
          <w:rFonts w:asciiTheme="minorHAnsi" w:hAnsiTheme="minorHAnsi"/>
          <w:sz w:val="22"/>
          <w:szCs w:val="22"/>
        </w:rPr>
        <w:t>It is the beginning of the C</w:t>
      </w:r>
      <w:r w:rsidR="00D3436B">
        <w:rPr>
          <w:rFonts w:asciiTheme="minorHAnsi" w:hAnsiTheme="minorHAnsi"/>
          <w:sz w:val="22"/>
          <w:szCs w:val="22"/>
        </w:rPr>
        <w:t xml:space="preserve">ARE </w:t>
      </w:r>
      <w:proofErr w:type="spellStart"/>
      <w:r w:rsidR="00D3436B">
        <w:rPr>
          <w:rFonts w:asciiTheme="minorHAnsi" w:hAnsiTheme="minorHAnsi"/>
          <w:sz w:val="22"/>
          <w:szCs w:val="22"/>
        </w:rPr>
        <w:t>Danmark</w:t>
      </w:r>
      <w:proofErr w:type="spellEnd"/>
      <w:r w:rsidR="00D3436B">
        <w:rPr>
          <w:rFonts w:asciiTheme="minorHAnsi" w:hAnsiTheme="minorHAnsi"/>
          <w:sz w:val="22"/>
          <w:szCs w:val="22"/>
        </w:rPr>
        <w:t xml:space="preserve"> (hereafter C</w:t>
      </w:r>
      <w:r w:rsidRPr="0031296A">
        <w:rPr>
          <w:rFonts w:asciiTheme="minorHAnsi" w:hAnsiTheme="minorHAnsi"/>
          <w:sz w:val="22"/>
          <w:szCs w:val="22"/>
        </w:rPr>
        <w:t>DK</w:t>
      </w:r>
      <w:r w:rsidR="00D3436B">
        <w:rPr>
          <w:rFonts w:asciiTheme="minorHAnsi" w:hAnsiTheme="minorHAnsi"/>
          <w:sz w:val="22"/>
          <w:szCs w:val="22"/>
        </w:rPr>
        <w:t>)</w:t>
      </w:r>
      <w:r w:rsidRPr="0031296A">
        <w:rPr>
          <w:rFonts w:asciiTheme="minorHAnsi" w:hAnsiTheme="minorHAnsi"/>
          <w:sz w:val="22"/>
          <w:szCs w:val="22"/>
        </w:rPr>
        <w:t xml:space="preserve"> innovation journey</w:t>
      </w:r>
      <w:r w:rsidRPr="0031296A">
        <w:rPr>
          <w:rFonts w:ascii="Calibri" w:hAnsi="Calibri"/>
          <w:sz w:val="22"/>
          <w:szCs w:val="22"/>
        </w:rPr>
        <w:t xml:space="preserve"> </w:t>
      </w:r>
      <w:r>
        <w:rPr>
          <w:rFonts w:ascii="Calibri" w:hAnsi="Calibri"/>
          <w:sz w:val="22"/>
          <w:szCs w:val="22"/>
        </w:rPr>
        <w:t xml:space="preserve">fuelled by a desire to continuously search for new ways to </w:t>
      </w:r>
      <w:r w:rsidR="003F35B2">
        <w:rPr>
          <w:rFonts w:ascii="Calibri" w:hAnsi="Calibri"/>
          <w:sz w:val="22"/>
          <w:szCs w:val="22"/>
        </w:rPr>
        <w:t xml:space="preserve">deliver on the </w:t>
      </w:r>
      <w:r>
        <w:rPr>
          <w:rFonts w:ascii="Calibri" w:hAnsi="Calibri"/>
          <w:sz w:val="22"/>
          <w:szCs w:val="22"/>
        </w:rPr>
        <w:t xml:space="preserve">CDK mission </w:t>
      </w:r>
      <w:r w:rsidR="003F35B2">
        <w:rPr>
          <w:rFonts w:ascii="Calibri" w:hAnsi="Calibri"/>
          <w:sz w:val="22"/>
          <w:szCs w:val="22"/>
        </w:rPr>
        <w:t xml:space="preserve">in collaboration with partners and stakeholders. This is the first ever CDK innovation call and we know that learnings will stem from this first phase to shape future calls. </w:t>
      </w:r>
      <w:r w:rsidR="00640F3C">
        <w:rPr>
          <w:rFonts w:ascii="Calibri" w:hAnsi="Calibri"/>
          <w:sz w:val="22"/>
          <w:szCs w:val="22"/>
        </w:rPr>
        <w:t>We are part of the CARE confederation</w:t>
      </w:r>
      <w:r w:rsidR="00DF6F30">
        <w:rPr>
          <w:rFonts w:ascii="Calibri" w:hAnsi="Calibri"/>
          <w:sz w:val="22"/>
          <w:szCs w:val="22"/>
        </w:rPr>
        <w:t xml:space="preserve"> globally and innovations in CARE to Innovate can aspire to become part of the CARE US Scale X accelerator. </w:t>
      </w:r>
    </w:p>
    <w:p w14:paraId="4A2A3146" w14:textId="194F5EF7" w:rsidR="000B5F8B" w:rsidRDefault="003F35B2" w:rsidP="001D54E6">
      <w:pPr>
        <w:pStyle w:val="NormalWeb"/>
        <w:jc w:val="both"/>
        <w:rPr>
          <w:rFonts w:ascii="Calibri" w:hAnsi="Calibri"/>
          <w:sz w:val="22"/>
          <w:szCs w:val="22"/>
        </w:rPr>
      </w:pPr>
      <w:r>
        <w:rPr>
          <w:rFonts w:ascii="Calibri" w:hAnsi="Calibri"/>
          <w:sz w:val="22"/>
          <w:szCs w:val="22"/>
        </w:rPr>
        <w:t>In this first round of innovation calls the eligible participants is restricted to CARE partners, former partners from the past five years and CARE Country Offices. In subsequent calls CDK may open up to crowd sourcing innov</w:t>
      </w:r>
      <w:r w:rsidR="00F806BB">
        <w:rPr>
          <w:rFonts w:ascii="Calibri" w:hAnsi="Calibri"/>
          <w:sz w:val="22"/>
          <w:szCs w:val="22"/>
        </w:rPr>
        <w:t>ations from a broader landscape d</w:t>
      </w:r>
      <w:r w:rsidR="000B5F8B">
        <w:rPr>
          <w:rFonts w:ascii="Calibri" w:hAnsi="Calibri"/>
          <w:sz w:val="22"/>
          <w:szCs w:val="22"/>
        </w:rPr>
        <w:t xml:space="preserve">epending on the learnings from this first call. </w:t>
      </w:r>
    </w:p>
    <w:p w14:paraId="3D3B13AC" w14:textId="0B2FEEBC" w:rsidR="005E1F39" w:rsidRDefault="000B5F8B" w:rsidP="001D54E6">
      <w:pPr>
        <w:pStyle w:val="NormalWeb"/>
        <w:jc w:val="both"/>
        <w:rPr>
          <w:rFonts w:ascii="Calibri" w:hAnsi="Calibri"/>
          <w:sz w:val="22"/>
          <w:szCs w:val="22"/>
        </w:rPr>
      </w:pPr>
      <w:r>
        <w:rPr>
          <w:rFonts w:ascii="Calibri" w:hAnsi="Calibri"/>
          <w:sz w:val="22"/>
          <w:szCs w:val="22"/>
        </w:rPr>
        <w:t>There are a number of core principles which guide the innovation work of C</w:t>
      </w:r>
      <w:r w:rsidR="00D3436B">
        <w:rPr>
          <w:rFonts w:ascii="Calibri" w:hAnsi="Calibri"/>
          <w:sz w:val="22"/>
          <w:szCs w:val="22"/>
        </w:rPr>
        <w:t>DK</w:t>
      </w:r>
      <w:r>
        <w:rPr>
          <w:rFonts w:ascii="Calibri" w:hAnsi="Calibri"/>
          <w:sz w:val="22"/>
          <w:szCs w:val="22"/>
        </w:rPr>
        <w:t>, which are</w:t>
      </w:r>
      <w:r w:rsidR="005E1F39" w:rsidRPr="005E1F39">
        <w:rPr>
          <w:rFonts w:ascii="Calibri" w:hAnsi="Calibri"/>
          <w:sz w:val="22"/>
          <w:szCs w:val="22"/>
        </w:rPr>
        <w:t>:</w:t>
      </w:r>
    </w:p>
    <w:p w14:paraId="7A1E8FBB" w14:textId="299AB5D7" w:rsidR="0031296A" w:rsidRPr="000B5F8B" w:rsidRDefault="0031296A" w:rsidP="0031296A">
      <w:pPr>
        <w:pStyle w:val="ListParagraph"/>
        <w:numPr>
          <w:ilvl w:val="0"/>
          <w:numId w:val="11"/>
        </w:numPr>
        <w:rPr>
          <w:sz w:val="22"/>
          <w:szCs w:val="22"/>
        </w:rPr>
      </w:pPr>
      <w:r w:rsidRPr="000B5F8B">
        <w:rPr>
          <w:sz w:val="22"/>
          <w:szCs w:val="22"/>
        </w:rPr>
        <w:t>We never do anything alone</w:t>
      </w:r>
    </w:p>
    <w:p w14:paraId="017CE788" w14:textId="77777777" w:rsidR="0031296A" w:rsidRPr="000B5F8B" w:rsidRDefault="0031296A" w:rsidP="0031296A">
      <w:pPr>
        <w:rPr>
          <w:sz w:val="22"/>
          <w:szCs w:val="22"/>
        </w:rPr>
      </w:pPr>
    </w:p>
    <w:p w14:paraId="2FCB03C8" w14:textId="75B21886" w:rsidR="0031296A" w:rsidRPr="000B5F8B" w:rsidRDefault="0031296A" w:rsidP="0031296A">
      <w:pPr>
        <w:pStyle w:val="ListParagraph"/>
        <w:numPr>
          <w:ilvl w:val="0"/>
          <w:numId w:val="11"/>
        </w:numPr>
        <w:rPr>
          <w:sz w:val="22"/>
          <w:szCs w:val="22"/>
        </w:rPr>
      </w:pPr>
      <w:r w:rsidRPr="000B5F8B">
        <w:rPr>
          <w:sz w:val="22"/>
          <w:szCs w:val="22"/>
        </w:rPr>
        <w:t xml:space="preserve">We innovate on real life poverty problems </w:t>
      </w:r>
    </w:p>
    <w:p w14:paraId="1A5CCC0D" w14:textId="77777777" w:rsidR="0031296A" w:rsidRPr="000B5F8B" w:rsidRDefault="0031296A" w:rsidP="0031296A">
      <w:pPr>
        <w:rPr>
          <w:sz w:val="22"/>
          <w:szCs w:val="22"/>
        </w:rPr>
      </w:pPr>
    </w:p>
    <w:p w14:paraId="750CDD22" w14:textId="0B20129E" w:rsidR="0031296A" w:rsidRPr="000B5F8B" w:rsidRDefault="0031296A" w:rsidP="0031296A">
      <w:pPr>
        <w:pStyle w:val="ListParagraph"/>
        <w:numPr>
          <w:ilvl w:val="0"/>
          <w:numId w:val="11"/>
        </w:numPr>
        <w:rPr>
          <w:sz w:val="22"/>
          <w:szCs w:val="22"/>
        </w:rPr>
      </w:pPr>
      <w:r w:rsidRPr="000B5F8B">
        <w:rPr>
          <w:sz w:val="22"/>
          <w:szCs w:val="22"/>
        </w:rPr>
        <w:t xml:space="preserve">We engage with partners who do not look like us </w:t>
      </w:r>
    </w:p>
    <w:p w14:paraId="098C51B6" w14:textId="77777777" w:rsidR="0031296A" w:rsidRPr="000B5F8B" w:rsidRDefault="0031296A" w:rsidP="0031296A">
      <w:pPr>
        <w:rPr>
          <w:sz w:val="22"/>
          <w:szCs w:val="22"/>
        </w:rPr>
      </w:pPr>
    </w:p>
    <w:p w14:paraId="672761A5" w14:textId="7A987065" w:rsidR="0031296A" w:rsidRPr="000B5F8B" w:rsidRDefault="0031296A" w:rsidP="0031296A">
      <w:pPr>
        <w:pStyle w:val="ListParagraph"/>
        <w:numPr>
          <w:ilvl w:val="0"/>
          <w:numId w:val="11"/>
        </w:numPr>
        <w:rPr>
          <w:sz w:val="22"/>
          <w:szCs w:val="22"/>
        </w:rPr>
      </w:pPr>
      <w:r w:rsidRPr="000B5F8B">
        <w:rPr>
          <w:sz w:val="22"/>
          <w:szCs w:val="22"/>
        </w:rPr>
        <w:t xml:space="preserve">We attract ideas </w:t>
      </w:r>
    </w:p>
    <w:p w14:paraId="6CD9EF6C" w14:textId="77777777" w:rsidR="0031296A" w:rsidRPr="000B5F8B" w:rsidRDefault="0031296A" w:rsidP="0031296A">
      <w:pPr>
        <w:rPr>
          <w:sz w:val="22"/>
          <w:szCs w:val="22"/>
        </w:rPr>
      </w:pPr>
    </w:p>
    <w:p w14:paraId="7FC3056E" w14:textId="587F07EB" w:rsidR="0031296A" w:rsidRPr="000B5F8B" w:rsidRDefault="0031296A" w:rsidP="0031296A">
      <w:pPr>
        <w:pStyle w:val="ListParagraph"/>
        <w:numPr>
          <w:ilvl w:val="0"/>
          <w:numId w:val="11"/>
        </w:numPr>
        <w:rPr>
          <w:sz w:val="22"/>
          <w:szCs w:val="22"/>
        </w:rPr>
      </w:pPr>
      <w:r w:rsidRPr="000B5F8B">
        <w:rPr>
          <w:sz w:val="22"/>
          <w:szCs w:val="22"/>
        </w:rPr>
        <w:t xml:space="preserve">We embrace risk </w:t>
      </w:r>
    </w:p>
    <w:p w14:paraId="77B44F42" w14:textId="77777777" w:rsidR="0031296A" w:rsidRPr="000B5F8B" w:rsidRDefault="0031296A" w:rsidP="0031296A">
      <w:pPr>
        <w:rPr>
          <w:sz w:val="22"/>
          <w:szCs w:val="22"/>
        </w:rPr>
      </w:pPr>
    </w:p>
    <w:p w14:paraId="636999BC" w14:textId="4A07AA11" w:rsidR="0031296A" w:rsidRDefault="0031296A" w:rsidP="00780AFF">
      <w:pPr>
        <w:pStyle w:val="ListParagraph"/>
        <w:numPr>
          <w:ilvl w:val="0"/>
          <w:numId w:val="11"/>
        </w:numPr>
        <w:rPr>
          <w:sz w:val="22"/>
          <w:szCs w:val="22"/>
        </w:rPr>
      </w:pPr>
      <w:r w:rsidRPr="003813D5">
        <w:rPr>
          <w:sz w:val="22"/>
          <w:szCs w:val="22"/>
        </w:rPr>
        <w:t xml:space="preserve">We </w:t>
      </w:r>
      <w:r w:rsidR="003813D5">
        <w:rPr>
          <w:sz w:val="22"/>
          <w:szCs w:val="22"/>
        </w:rPr>
        <w:t xml:space="preserve">fail fast </w:t>
      </w:r>
    </w:p>
    <w:p w14:paraId="035E0C39" w14:textId="77777777" w:rsidR="003813D5" w:rsidRPr="003813D5" w:rsidRDefault="003813D5" w:rsidP="003813D5">
      <w:pPr>
        <w:rPr>
          <w:sz w:val="22"/>
          <w:szCs w:val="22"/>
        </w:rPr>
      </w:pPr>
    </w:p>
    <w:p w14:paraId="653B9CDB" w14:textId="0F68FC36" w:rsidR="0031296A" w:rsidRPr="000B5F8B" w:rsidRDefault="0031296A" w:rsidP="0031296A">
      <w:pPr>
        <w:pStyle w:val="ListParagraph"/>
        <w:numPr>
          <w:ilvl w:val="0"/>
          <w:numId w:val="11"/>
        </w:numPr>
        <w:rPr>
          <w:sz w:val="22"/>
          <w:szCs w:val="22"/>
        </w:rPr>
      </w:pPr>
      <w:r w:rsidRPr="000B5F8B">
        <w:rPr>
          <w:sz w:val="22"/>
          <w:szCs w:val="22"/>
        </w:rPr>
        <w:t xml:space="preserve">We practice collaborative innovation with people living beyond the last mile </w:t>
      </w:r>
    </w:p>
    <w:p w14:paraId="2C92F892" w14:textId="77777777" w:rsidR="00D4020C" w:rsidRDefault="005A685B" w:rsidP="009835C3">
      <w:pPr>
        <w:pStyle w:val="NormalWeb"/>
        <w:jc w:val="both"/>
        <w:rPr>
          <w:rFonts w:ascii="Calibri" w:hAnsi="Calibri"/>
          <w:sz w:val="22"/>
          <w:szCs w:val="22"/>
        </w:rPr>
      </w:pPr>
      <w:r w:rsidRPr="001548A6">
        <w:rPr>
          <w:rFonts w:ascii="Calibri" w:hAnsi="Calibri"/>
          <w:sz w:val="22"/>
          <w:szCs w:val="22"/>
        </w:rPr>
        <w:t xml:space="preserve">The purpose of the </w:t>
      </w:r>
      <w:r w:rsidR="00D3436B">
        <w:rPr>
          <w:rFonts w:ascii="Calibri" w:hAnsi="Calibri"/>
          <w:sz w:val="22"/>
          <w:szCs w:val="22"/>
        </w:rPr>
        <w:t>C</w:t>
      </w:r>
      <w:r w:rsidRPr="001548A6">
        <w:rPr>
          <w:rFonts w:ascii="Calibri" w:hAnsi="Calibri"/>
          <w:sz w:val="22"/>
          <w:szCs w:val="22"/>
        </w:rPr>
        <w:t xml:space="preserve">DK innovation funds is to </w:t>
      </w:r>
      <w:r w:rsidR="00751E33" w:rsidRPr="001548A6">
        <w:rPr>
          <w:rFonts w:ascii="Calibri" w:hAnsi="Calibri"/>
          <w:sz w:val="22"/>
          <w:szCs w:val="22"/>
        </w:rPr>
        <w:t xml:space="preserve">advance </w:t>
      </w:r>
      <w:r w:rsidRPr="001548A6">
        <w:rPr>
          <w:rFonts w:ascii="Calibri" w:hAnsi="Calibri"/>
          <w:sz w:val="22"/>
          <w:szCs w:val="22"/>
        </w:rPr>
        <w:t xml:space="preserve">innovative solutions </w:t>
      </w:r>
      <w:r w:rsidR="00751E33" w:rsidRPr="001548A6">
        <w:rPr>
          <w:rFonts w:ascii="Calibri" w:hAnsi="Calibri"/>
          <w:sz w:val="22"/>
          <w:szCs w:val="22"/>
        </w:rPr>
        <w:t>to</w:t>
      </w:r>
      <w:r w:rsidRPr="001548A6">
        <w:rPr>
          <w:rFonts w:ascii="Calibri" w:hAnsi="Calibri"/>
          <w:sz w:val="22"/>
          <w:szCs w:val="22"/>
        </w:rPr>
        <w:t xml:space="preserve"> the benefit of poverty reduction in the deve</w:t>
      </w:r>
      <w:r w:rsidR="00751E33" w:rsidRPr="001548A6">
        <w:rPr>
          <w:rFonts w:ascii="Calibri" w:hAnsi="Calibri"/>
          <w:sz w:val="22"/>
          <w:szCs w:val="22"/>
        </w:rPr>
        <w:t>loping countries</w:t>
      </w:r>
      <w:r w:rsidRPr="001548A6">
        <w:rPr>
          <w:rFonts w:ascii="Calibri" w:hAnsi="Calibri"/>
          <w:sz w:val="22"/>
          <w:szCs w:val="22"/>
        </w:rPr>
        <w:t>.</w:t>
      </w:r>
      <w:r w:rsidR="009835C3">
        <w:rPr>
          <w:rFonts w:ascii="Calibri" w:hAnsi="Calibri"/>
          <w:sz w:val="22"/>
          <w:szCs w:val="22"/>
        </w:rPr>
        <w:t xml:space="preserve"> </w:t>
      </w:r>
      <w:r w:rsidR="000B5B6A" w:rsidRPr="001548A6">
        <w:rPr>
          <w:rFonts w:ascii="Calibri" w:hAnsi="Calibri"/>
          <w:sz w:val="22"/>
          <w:szCs w:val="22"/>
        </w:rPr>
        <w:t xml:space="preserve">Initiatives under the CDK innovation challenge </w:t>
      </w:r>
      <w:r w:rsidR="00D4020C">
        <w:rPr>
          <w:rFonts w:ascii="Calibri" w:hAnsi="Calibri"/>
          <w:sz w:val="22"/>
          <w:szCs w:val="22"/>
        </w:rPr>
        <w:t>should be</w:t>
      </w:r>
      <w:r w:rsidR="000B5B6A" w:rsidRPr="001548A6">
        <w:rPr>
          <w:rFonts w:ascii="Calibri" w:hAnsi="Calibri"/>
          <w:sz w:val="22"/>
          <w:szCs w:val="22"/>
        </w:rPr>
        <w:t xml:space="preserve"> characterised by their high-risk profile and focus on potentially ambitious results in the form of </w:t>
      </w:r>
      <w:r w:rsidR="00845C12" w:rsidRPr="001548A6">
        <w:rPr>
          <w:rFonts w:ascii="Calibri" w:hAnsi="Calibri"/>
          <w:sz w:val="22"/>
          <w:szCs w:val="22"/>
        </w:rPr>
        <w:t>new processes, systems</w:t>
      </w:r>
      <w:r w:rsidR="000B5B6A" w:rsidRPr="001548A6">
        <w:rPr>
          <w:rFonts w:ascii="Calibri" w:hAnsi="Calibri"/>
          <w:sz w:val="22"/>
          <w:szCs w:val="22"/>
        </w:rPr>
        <w:t xml:space="preserve"> or solutions to </w:t>
      </w:r>
      <w:r w:rsidR="00C913BB">
        <w:rPr>
          <w:rFonts w:ascii="Calibri" w:hAnsi="Calibri"/>
          <w:sz w:val="22"/>
          <w:szCs w:val="22"/>
        </w:rPr>
        <w:t>the two challenge themes</w:t>
      </w:r>
      <w:r w:rsidR="009835C3">
        <w:rPr>
          <w:rFonts w:ascii="Calibri" w:hAnsi="Calibri"/>
          <w:sz w:val="22"/>
          <w:szCs w:val="22"/>
        </w:rPr>
        <w:t>; Surviving Climate Change, and Opposing Power Abuse.</w:t>
      </w:r>
      <w:r w:rsidR="009A3BBF">
        <w:rPr>
          <w:rFonts w:ascii="Calibri" w:hAnsi="Calibri"/>
          <w:sz w:val="22"/>
          <w:szCs w:val="22"/>
        </w:rPr>
        <w:t xml:space="preserve"> </w:t>
      </w:r>
    </w:p>
    <w:p w14:paraId="76FBAC1A" w14:textId="1D56B535" w:rsidR="00D36E65" w:rsidRDefault="00D36E65" w:rsidP="009835C3">
      <w:pPr>
        <w:pStyle w:val="NormalWeb"/>
        <w:jc w:val="both"/>
        <w:rPr>
          <w:rFonts w:ascii="Calibri" w:hAnsi="Calibri"/>
          <w:sz w:val="22"/>
          <w:szCs w:val="22"/>
        </w:rPr>
      </w:pPr>
      <w:r>
        <w:rPr>
          <w:rFonts w:ascii="Calibri" w:hAnsi="Calibri"/>
          <w:sz w:val="22"/>
          <w:szCs w:val="22"/>
        </w:rPr>
        <w:t>The objective is to enable rapid testing of breakthrough innovations to the two challenges by offering access to funding ready to run a higher risk than usual aid and humanitarian financing. Hence, CDK is encouraging innovations to apply which cannot in the cu</w:t>
      </w:r>
      <w:r w:rsidR="004547B6">
        <w:rPr>
          <w:rFonts w:ascii="Calibri" w:hAnsi="Calibri"/>
          <w:sz w:val="22"/>
          <w:szCs w:val="22"/>
        </w:rPr>
        <w:t>rrent stage and shape be funded</w:t>
      </w:r>
      <w:r>
        <w:rPr>
          <w:rFonts w:ascii="Calibri" w:hAnsi="Calibri"/>
          <w:sz w:val="22"/>
          <w:szCs w:val="22"/>
        </w:rPr>
        <w:t xml:space="preserve"> by regular types of funding vehicles. </w:t>
      </w:r>
    </w:p>
    <w:p w14:paraId="5E22483D" w14:textId="6267B3B6" w:rsidR="00866C54" w:rsidRPr="001548A6" w:rsidRDefault="00C913BB" w:rsidP="009835C3">
      <w:pPr>
        <w:pStyle w:val="NormalWeb"/>
        <w:jc w:val="both"/>
        <w:rPr>
          <w:rFonts w:ascii="Calibri" w:hAnsi="Calibri"/>
          <w:sz w:val="22"/>
          <w:szCs w:val="22"/>
        </w:rPr>
      </w:pPr>
      <w:r>
        <w:rPr>
          <w:rFonts w:ascii="Calibri" w:hAnsi="Calibri"/>
          <w:sz w:val="22"/>
          <w:szCs w:val="22"/>
        </w:rPr>
        <w:t>Innovations</w:t>
      </w:r>
      <w:r w:rsidR="00502D13" w:rsidRPr="001548A6">
        <w:rPr>
          <w:rFonts w:ascii="Calibri" w:hAnsi="Calibri"/>
          <w:sz w:val="22"/>
          <w:szCs w:val="22"/>
        </w:rPr>
        <w:t xml:space="preserve"> must create impacts in the lives of poor and vulnerable groups. </w:t>
      </w:r>
      <w:r w:rsidR="008E7FBE" w:rsidRPr="001548A6">
        <w:rPr>
          <w:rFonts w:ascii="Calibri" w:hAnsi="Calibri"/>
          <w:sz w:val="22"/>
          <w:szCs w:val="22"/>
        </w:rPr>
        <w:t xml:space="preserve">It is an advantage if the </w:t>
      </w:r>
      <w:r w:rsidR="009A3BBF">
        <w:rPr>
          <w:rFonts w:ascii="Calibri" w:hAnsi="Calibri"/>
          <w:sz w:val="22"/>
          <w:szCs w:val="22"/>
        </w:rPr>
        <w:t xml:space="preserve">right-holders and </w:t>
      </w:r>
      <w:r w:rsidR="008E7FBE" w:rsidRPr="001548A6">
        <w:rPr>
          <w:rFonts w:ascii="Calibri" w:hAnsi="Calibri"/>
          <w:sz w:val="22"/>
          <w:szCs w:val="22"/>
        </w:rPr>
        <w:t xml:space="preserve">end beneficiaries of an innovation have been actively involved in developing the idea upon which the innovation </w:t>
      </w:r>
      <w:r w:rsidR="00901A99" w:rsidRPr="001548A6">
        <w:rPr>
          <w:rFonts w:ascii="Calibri" w:hAnsi="Calibri"/>
          <w:sz w:val="22"/>
          <w:szCs w:val="22"/>
        </w:rPr>
        <w:t xml:space="preserve">or prototype </w:t>
      </w:r>
      <w:r w:rsidR="008E7FBE" w:rsidRPr="001548A6">
        <w:rPr>
          <w:rFonts w:ascii="Calibri" w:hAnsi="Calibri"/>
          <w:sz w:val="22"/>
          <w:szCs w:val="22"/>
        </w:rPr>
        <w:t xml:space="preserve">is build. </w:t>
      </w:r>
    </w:p>
    <w:p w14:paraId="4F0518AF" w14:textId="4F671556" w:rsidR="001548A6" w:rsidRPr="001548A6" w:rsidRDefault="001548A6" w:rsidP="009835C3">
      <w:pPr>
        <w:pStyle w:val="NormalWeb"/>
        <w:jc w:val="both"/>
        <w:rPr>
          <w:rFonts w:ascii="Calibri" w:hAnsi="Calibri"/>
          <w:b/>
          <w:bCs/>
        </w:rPr>
      </w:pPr>
      <w:r w:rsidRPr="001548A6">
        <w:rPr>
          <w:rFonts w:ascii="Calibri" w:hAnsi="Calibri"/>
          <w:b/>
          <w:bCs/>
        </w:rPr>
        <w:t xml:space="preserve">1.2 </w:t>
      </w:r>
      <w:r w:rsidR="00866C54">
        <w:rPr>
          <w:rFonts w:ascii="Calibri" w:hAnsi="Calibri"/>
          <w:b/>
          <w:bCs/>
        </w:rPr>
        <w:t>I</w:t>
      </w:r>
      <w:r w:rsidR="00B80126">
        <w:rPr>
          <w:rFonts w:ascii="Calibri" w:hAnsi="Calibri"/>
          <w:b/>
          <w:bCs/>
        </w:rPr>
        <w:t xml:space="preserve">nnovation </w:t>
      </w:r>
      <w:r w:rsidR="00866C54">
        <w:rPr>
          <w:rFonts w:ascii="Calibri" w:hAnsi="Calibri"/>
          <w:b/>
          <w:bCs/>
        </w:rPr>
        <w:t xml:space="preserve">Challenge </w:t>
      </w:r>
      <w:r w:rsidRPr="001548A6">
        <w:rPr>
          <w:rFonts w:ascii="Calibri" w:hAnsi="Calibri"/>
          <w:b/>
          <w:bCs/>
        </w:rPr>
        <w:t xml:space="preserve">themes </w:t>
      </w:r>
    </w:p>
    <w:p w14:paraId="01B007EA" w14:textId="3DB44933" w:rsidR="001548A6" w:rsidRDefault="009420BE" w:rsidP="009835C3">
      <w:pPr>
        <w:pStyle w:val="NormalWeb"/>
        <w:jc w:val="both"/>
        <w:rPr>
          <w:rFonts w:ascii="Calibri" w:hAnsi="Calibri"/>
          <w:bCs/>
          <w:sz w:val="22"/>
          <w:szCs w:val="22"/>
        </w:rPr>
      </w:pPr>
      <w:r>
        <w:rPr>
          <w:rFonts w:ascii="Calibri" w:hAnsi="Calibri"/>
          <w:bCs/>
          <w:sz w:val="22"/>
          <w:szCs w:val="22"/>
        </w:rPr>
        <w:t xml:space="preserve">CARE to </w:t>
      </w:r>
      <w:proofErr w:type="gramStart"/>
      <w:r>
        <w:rPr>
          <w:rFonts w:ascii="Calibri" w:hAnsi="Calibri"/>
          <w:bCs/>
          <w:sz w:val="22"/>
          <w:szCs w:val="22"/>
        </w:rPr>
        <w:t>innovate</w:t>
      </w:r>
      <w:proofErr w:type="gramEnd"/>
      <w:r w:rsidR="001548A6">
        <w:rPr>
          <w:rFonts w:ascii="Calibri" w:hAnsi="Calibri"/>
          <w:bCs/>
          <w:sz w:val="22"/>
          <w:szCs w:val="22"/>
        </w:rPr>
        <w:t xml:space="preserve"> se</w:t>
      </w:r>
      <w:r>
        <w:rPr>
          <w:rFonts w:ascii="Calibri" w:hAnsi="Calibri"/>
          <w:bCs/>
          <w:sz w:val="22"/>
          <w:szCs w:val="22"/>
        </w:rPr>
        <w:t xml:space="preserve">arch for </w:t>
      </w:r>
      <w:r w:rsidR="001548A6">
        <w:rPr>
          <w:rFonts w:ascii="Calibri" w:hAnsi="Calibri"/>
          <w:bCs/>
          <w:sz w:val="22"/>
          <w:szCs w:val="22"/>
        </w:rPr>
        <w:t xml:space="preserve">innovations </w:t>
      </w:r>
      <w:r w:rsidR="0027726A">
        <w:rPr>
          <w:rFonts w:ascii="Calibri" w:hAnsi="Calibri"/>
          <w:bCs/>
          <w:sz w:val="22"/>
          <w:szCs w:val="22"/>
        </w:rPr>
        <w:t xml:space="preserve">on </w:t>
      </w:r>
      <w:r w:rsidR="001548A6">
        <w:rPr>
          <w:rFonts w:ascii="Calibri" w:hAnsi="Calibri"/>
          <w:bCs/>
          <w:sz w:val="22"/>
          <w:szCs w:val="22"/>
        </w:rPr>
        <w:t>two major themes</w:t>
      </w:r>
      <w:r w:rsidR="00866C54">
        <w:rPr>
          <w:rFonts w:ascii="Calibri" w:hAnsi="Calibri"/>
          <w:bCs/>
          <w:sz w:val="22"/>
          <w:szCs w:val="22"/>
        </w:rPr>
        <w:t xml:space="preserve"> for CDK programming, and all challenges should fall within one or both of these themes</w:t>
      </w:r>
      <w:r w:rsidR="001548A6">
        <w:rPr>
          <w:rFonts w:ascii="Calibri" w:hAnsi="Calibri"/>
          <w:bCs/>
          <w:sz w:val="22"/>
          <w:szCs w:val="22"/>
        </w:rPr>
        <w:t xml:space="preserve">:  </w:t>
      </w:r>
    </w:p>
    <w:p w14:paraId="4FFD756F" w14:textId="1FBC3D20" w:rsidR="00936BB5" w:rsidRDefault="0040510D" w:rsidP="00866C54">
      <w:pPr>
        <w:pStyle w:val="NormalWeb"/>
        <w:numPr>
          <w:ilvl w:val="0"/>
          <w:numId w:val="4"/>
        </w:numPr>
        <w:jc w:val="both"/>
        <w:rPr>
          <w:rFonts w:ascii="Calibri" w:hAnsi="Calibri"/>
          <w:bCs/>
          <w:sz w:val="22"/>
          <w:szCs w:val="22"/>
        </w:rPr>
      </w:pPr>
      <w:r>
        <w:rPr>
          <w:rFonts w:ascii="Calibri" w:hAnsi="Calibri"/>
          <w:b/>
          <w:bCs/>
          <w:sz w:val="22"/>
          <w:szCs w:val="22"/>
        </w:rPr>
        <w:lastRenderedPageBreak/>
        <w:t xml:space="preserve">Opposing </w:t>
      </w:r>
      <w:r w:rsidR="001548A6" w:rsidRPr="001548A6">
        <w:rPr>
          <w:rFonts w:ascii="Calibri" w:hAnsi="Calibri"/>
          <w:b/>
          <w:bCs/>
          <w:sz w:val="22"/>
          <w:szCs w:val="22"/>
        </w:rPr>
        <w:t>Power Abuse</w:t>
      </w:r>
      <w:r w:rsidR="001548A6">
        <w:rPr>
          <w:rFonts w:ascii="Calibri" w:hAnsi="Calibri"/>
          <w:bCs/>
          <w:sz w:val="22"/>
          <w:szCs w:val="22"/>
        </w:rPr>
        <w:t xml:space="preserve">: </w:t>
      </w:r>
      <w:r w:rsidR="00723EB4">
        <w:rPr>
          <w:rFonts w:ascii="Calibri" w:hAnsi="Calibri"/>
          <w:bCs/>
          <w:sz w:val="22"/>
          <w:szCs w:val="22"/>
        </w:rPr>
        <w:t>P</w:t>
      </w:r>
      <w:r w:rsidR="00703776">
        <w:rPr>
          <w:rFonts w:ascii="Calibri" w:hAnsi="Calibri"/>
          <w:bCs/>
          <w:sz w:val="22"/>
          <w:szCs w:val="22"/>
        </w:rPr>
        <w:t xml:space="preserve">oor </w:t>
      </w:r>
      <w:r w:rsidR="00866C54">
        <w:rPr>
          <w:rFonts w:ascii="Calibri" w:hAnsi="Calibri"/>
          <w:bCs/>
          <w:sz w:val="22"/>
          <w:szCs w:val="22"/>
        </w:rPr>
        <w:t xml:space="preserve">people </w:t>
      </w:r>
      <w:r w:rsidR="00703776">
        <w:rPr>
          <w:rFonts w:ascii="Calibri" w:hAnsi="Calibri"/>
          <w:bCs/>
          <w:sz w:val="22"/>
          <w:szCs w:val="22"/>
        </w:rPr>
        <w:t xml:space="preserve">are often left voiceless </w:t>
      </w:r>
      <w:r w:rsidR="00723EB4">
        <w:rPr>
          <w:rFonts w:ascii="Calibri" w:hAnsi="Calibri"/>
          <w:bCs/>
          <w:sz w:val="22"/>
          <w:szCs w:val="22"/>
        </w:rPr>
        <w:t>when faced with power abuse from public authorities</w:t>
      </w:r>
      <w:r w:rsidR="00866C54">
        <w:rPr>
          <w:rFonts w:ascii="Calibri" w:hAnsi="Calibri"/>
          <w:bCs/>
          <w:sz w:val="22"/>
          <w:szCs w:val="22"/>
        </w:rPr>
        <w:t>,</w:t>
      </w:r>
      <w:r w:rsidR="00723EB4">
        <w:rPr>
          <w:rFonts w:ascii="Calibri" w:hAnsi="Calibri"/>
          <w:bCs/>
          <w:sz w:val="22"/>
          <w:szCs w:val="22"/>
        </w:rPr>
        <w:t xml:space="preserve"> </w:t>
      </w:r>
      <w:r w:rsidR="00866C54">
        <w:rPr>
          <w:rFonts w:ascii="Calibri" w:hAnsi="Calibri"/>
          <w:bCs/>
          <w:sz w:val="22"/>
          <w:szCs w:val="22"/>
        </w:rPr>
        <w:t xml:space="preserve">the </w:t>
      </w:r>
      <w:r w:rsidR="00723EB4">
        <w:rPr>
          <w:rFonts w:ascii="Calibri" w:hAnsi="Calibri"/>
          <w:bCs/>
          <w:sz w:val="22"/>
          <w:szCs w:val="22"/>
        </w:rPr>
        <w:t>private sector</w:t>
      </w:r>
      <w:r w:rsidR="00866C54">
        <w:rPr>
          <w:rFonts w:ascii="Calibri" w:hAnsi="Calibri"/>
          <w:bCs/>
          <w:sz w:val="22"/>
          <w:szCs w:val="22"/>
        </w:rPr>
        <w:t xml:space="preserve"> and other duty-bearers</w:t>
      </w:r>
      <w:r w:rsidR="00723EB4">
        <w:rPr>
          <w:rFonts w:ascii="Calibri" w:hAnsi="Calibri"/>
          <w:bCs/>
          <w:sz w:val="22"/>
          <w:szCs w:val="22"/>
        </w:rPr>
        <w:t xml:space="preserve">. </w:t>
      </w:r>
      <w:r w:rsidR="00703776">
        <w:rPr>
          <w:rFonts w:ascii="Calibri" w:hAnsi="Calibri"/>
          <w:bCs/>
          <w:sz w:val="22"/>
          <w:szCs w:val="22"/>
        </w:rPr>
        <w:t xml:space="preserve">They </w:t>
      </w:r>
      <w:r w:rsidR="009420AA">
        <w:rPr>
          <w:rFonts w:ascii="Calibri" w:hAnsi="Calibri"/>
          <w:bCs/>
          <w:sz w:val="22"/>
          <w:szCs w:val="22"/>
        </w:rPr>
        <w:t xml:space="preserve">seldom </w:t>
      </w:r>
      <w:r w:rsidR="00703776">
        <w:rPr>
          <w:rFonts w:ascii="Calibri" w:hAnsi="Calibri"/>
          <w:bCs/>
          <w:sz w:val="22"/>
          <w:szCs w:val="22"/>
        </w:rPr>
        <w:t xml:space="preserve">have access to the </w:t>
      </w:r>
      <w:r w:rsidR="0027726A">
        <w:rPr>
          <w:rFonts w:ascii="Calibri" w:hAnsi="Calibri"/>
          <w:bCs/>
          <w:sz w:val="22"/>
          <w:szCs w:val="22"/>
        </w:rPr>
        <w:t xml:space="preserve">types of </w:t>
      </w:r>
      <w:r w:rsidR="00703776">
        <w:rPr>
          <w:rFonts w:ascii="Calibri" w:hAnsi="Calibri"/>
          <w:bCs/>
          <w:sz w:val="22"/>
          <w:szCs w:val="22"/>
        </w:rPr>
        <w:t xml:space="preserve">data that will allow them to challenge decisions and hold </w:t>
      </w:r>
      <w:r w:rsidR="0027726A">
        <w:rPr>
          <w:rFonts w:ascii="Calibri" w:hAnsi="Calibri"/>
          <w:bCs/>
          <w:sz w:val="22"/>
          <w:szCs w:val="22"/>
        </w:rPr>
        <w:t>power holders to account</w:t>
      </w:r>
      <w:r w:rsidR="00703776">
        <w:rPr>
          <w:rFonts w:ascii="Calibri" w:hAnsi="Calibri"/>
          <w:bCs/>
          <w:sz w:val="22"/>
          <w:szCs w:val="22"/>
        </w:rPr>
        <w:t xml:space="preserve">. </w:t>
      </w:r>
      <w:r w:rsidR="00866C54">
        <w:rPr>
          <w:rFonts w:ascii="Calibri" w:hAnsi="Calibri"/>
          <w:bCs/>
          <w:sz w:val="22"/>
          <w:szCs w:val="22"/>
        </w:rPr>
        <w:t xml:space="preserve">Furthermore, strengthening </w:t>
      </w:r>
      <w:r w:rsidR="00866C54">
        <w:rPr>
          <w:rFonts w:ascii="Calibri" w:hAnsi="Calibri"/>
          <w:bCs/>
          <w:i/>
          <w:sz w:val="22"/>
          <w:szCs w:val="22"/>
        </w:rPr>
        <w:t xml:space="preserve">trust </w:t>
      </w:r>
      <w:r w:rsidR="00866C54">
        <w:rPr>
          <w:rFonts w:ascii="Calibri" w:hAnsi="Calibri"/>
          <w:bCs/>
          <w:sz w:val="22"/>
          <w:szCs w:val="22"/>
        </w:rPr>
        <w:t xml:space="preserve">is </w:t>
      </w:r>
      <w:proofErr w:type="gramStart"/>
      <w:r w:rsidR="00866C54">
        <w:rPr>
          <w:rFonts w:ascii="Calibri" w:hAnsi="Calibri"/>
          <w:bCs/>
          <w:sz w:val="22"/>
          <w:szCs w:val="22"/>
        </w:rPr>
        <w:t>key</w:t>
      </w:r>
      <w:proofErr w:type="gramEnd"/>
      <w:r w:rsidR="00866C54">
        <w:rPr>
          <w:rFonts w:ascii="Calibri" w:hAnsi="Calibri"/>
          <w:bCs/>
          <w:sz w:val="22"/>
          <w:szCs w:val="22"/>
        </w:rPr>
        <w:t xml:space="preserve"> </w:t>
      </w:r>
      <w:r w:rsidR="00D4020C">
        <w:rPr>
          <w:rFonts w:ascii="Calibri" w:hAnsi="Calibri"/>
          <w:bCs/>
          <w:sz w:val="22"/>
          <w:szCs w:val="22"/>
        </w:rPr>
        <w:t>in</w:t>
      </w:r>
      <w:r w:rsidR="00866C54">
        <w:rPr>
          <w:rFonts w:ascii="Calibri" w:hAnsi="Calibri"/>
          <w:bCs/>
          <w:sz w:val="22"/>
          <w:szCs w:val="22"/>
        </w:rPr>
        <w:t xml:space="preserve"> fostering sustainable development and democratic societies. Right-holders are in need of data, systems, processes </w:t>
      </w:r>
      <w:r w:rsidR="00866C54" w:rsidRPr="00A56D79">
        <w:rPr>
          <w:rFonts w:ascii="Calibri" w:hAnsi="Calibri"/>
          <w:bCs/>
          <w:sz w:val="22"/>
          <w:szCs w:val="22"/>
        </w:rPr>
        <w:t xml:space="preserve">and </w:t>
      </w:r>
      <w:r w:rsidR="00A56D79" w:rsidRPr="00A56D79">
        <w:rPr>
          <w:rFonts w:ascii="Calibri" w:hAnsi="Calibri"/>
          <w:bCs/>
          <w:sz w:val="22"/>
          <w:szCs w:val="22"/>
        </w:rPr>
        <w:t>technologies</w:t>
      </w:r>
      <w:r w:rsidR="00A56D79">
        <w:rPr>
          <w:rFonts w:ascii="Calibri" w:hAnsi="Calibri"/>
          <w:bCs/>
          <w:sz w:val="22"/>
          <w:szCs w:val="22"/>
        </w:rPr>
        <w:t xml:space="preserve"> </w:t>
      </w:r>
      <w:r w:rsidR="00866C54">
        <w:rPr>
          <w:rFonts w:ascii="Calibri" w:hAnsi="Calibri"/>
          <w:bCs/>
          <w:sz w:val="22"/>
          <w:szCs w:val="22"/>
        </w:rPr>
        <w:t>that will counterweigh abuse of power.</w:t>
      </w:r>
      <w:r w:rsidR="00A56D79">
        <w:rPr>
          <w:rFonts w:ascii="Calibri" w:hAnsi="Calibri"/>
          <w:bCs/>
          <w:sz w:val="22"/>
          <w:szCs w:val="22"/>
        </w:rPr>
        <w:t xml:space="preserve"> This challenge is </w:t>
      </w:r>
      <w:r w:rsidR="00D4020C">
        <w:rPr>
          <w:rFonts w:ascii="Calibri" w:hAnsi="Calibri"/>
          <w:bCs/>
          <w:sz w:val="22"/>
          <w:szCs w:val="22"/>
        </w:rPr>
        <w:t>intended</w:t>
      </w:r>
      <w:r w:rsidR="00A56D79">
        <w:rPr>
          <w:rFonts w:ascii="Calibri" w:hAnsi="Calibri"/>
          <w:bCs/>
          <w:sz w:val="22"/>
          <w:szCs w:val="22"/>
        </w:rPr>
        <w:t xml:space="preserve"> to deliver new answers to SDG 16 on peace, justice and string institutions. </w:t>
      </w:r>
    </w:p>
    <w:p w14:paraId="1381B059" w14:textId="77777777" w:rsidR="00640F3C" w:rsidRPr="00640F3C" w:rsidRDefault="00640F3C" w:rsidP="00640F3C">
      <w:pPr>
        <w:pStyle w:val="NormalWeb"/>
        <w:ind w:left="720"/>
        <w:jc w:val="both"/>
        <w:rPr>
          <w:rFonts w:ascii="Calibri" w:hAnsi="Calibri"/>
          <w:bCs/>
          <w:sz w:val="22"/>
          <w:szCs w:val="22"/>
        </w:rPr>
      </w:pPr>
    </w:p>
    <w:p w14:paraId="498F0A5A" w14:textId="3CC498EF" w:rsidR="00936BB5" w:rsidRPr="009A3BBF" w:rsidRDefault="009420BE" w:rsidP="00A37459">
      <w:pPr>
        <w:pStyle w:val="NormalWeb"/>
        <w:numPr>
          <w:ilvl w:val="0"/>
          <w:numId w:val="4"/>
        </w:numPr>
        <w:jc w:val="both"/>
        <w:rPr>
          <w:rFonts w:ascii="Calibri" w:hAnsi="Calibri"/>
          <w:bCs/>
          <w:sz w:val="22"/>
          <w:szCs w:val="22"/>
        </w:rPr>
      </w:pPr>
      <w:r w:rsidRPr="00A31D65">
        <w:rPr>
          <w:rFonts w:ascii="Calibri" w:hAnsi="Calibri"/>
          <w:b/>
          <w:bCs/>
          <w:sz w:val="22"/>
          <w:szCs w:val="22"/>
        </w:rPr>
        <w:t>Surviving</w:t>
      </w:r>
      <w:r w:rsidR="009420AA">
        <w:rPr>
          <w:rFonts w:ascii="Calibri" w:hAnsi="Calibri"/>
          <w:b/>
          <w:bCs/>
          <w:sz w:val="22"/>
          <w:szCs w:val="22"/>
        </w:rPr>
        <w:t xml:space="preserve"> Climate C</w:t>
      </w:r>
      <w:r w:rsidR="001548A6" w:rsidRPr="00A31D65">
        <w:rPr>
          <w:rFonts w:ascii="Calibri" w:hAnsi="Calibri"/>
          <w:b/>
          <w:bCs/>
          <w:sz w:val="22"/>
          <w:szCs w:val="22"/>
        </w:rPr>
        <w:t>hange</w:t>
      </w:r>
      <w:r w:rsidR="001548A6" w:rsidRPr="00A31D65">
        <w:rPr>
          <w:rFonts w:ascii="Calibri" w:hAnsi="Calibri"/>
          <w:bCs/>
          <w:sz w:val="22"/>
          <w:szCs w:val="22"/>
        </w:rPr>
        <w:t>:</w:t>
      </w:r>
      <w:r w:rsidRPr="00A31D65">
        <w:rPr>
          <w:rFonts w:ascii="Calibri" w:hAnsi="Calibri"/>
          <w:bCs/>
          <w:sz w:val="22"/>
          <w:szCs w:val="22"/>
        </w:rPr>
        <w:t xml:space="preserve"> </w:t>
      </w:r>
      <w:r w:rsidR="009A3BBF">
        <w:rPr>
          <w:rFonts w:ascii="Calibri" w:hAnsi="Calibri"/>
          <w:bCs/>
          <w:sz w:val="22"/>
          <w:szCs w:val="22"/>
        </w:rPr>
        <w:t>Extreme w</w:t>
      </w:r>
      <w:r w:rsidR="00A56D79">
        <w:rPr>
          <w:rFonts w:ascii="Calibri" w:hAnsi="Calibri"/>
          <w:bCs/>
          <w:sz w:val="22"/>
          <w:szCs w:val="22"/>
        </w:rPr>
        <w:t>eather (droughts, floods, etc.)</w:t>
      </w:r>
      <w:r w:rsidRPr="00A31D65">
        <w:rPr>
          <w:rFonts w:ascii="Calibri" w:hAnsi="Calibri"/>
          <w:bCs/>
          <w:sz w:val="22"/>
          <w:szCs w:val="22"/>
        </w:rPr>
        <w:t>, migration and suffering are</w:t>
      </w:r>
      <w:r w:rsidR="009A3BBF">
        <w:rPr>
          <w:rFonts w:ascii="Calibri" w:hAnsi="Calibri"/>
          <w:bCs/>
          <w:sz w:val="22"/>
          <w:szCs w:val="22"/>
        </w:rPr>
        <w:t xml:space="preserve"> also</w:t>
      </w:r>
      <w:r w:rsidRPr="00A31D65">
        <w:rPr>
          <w:rFonts w:ascii="Calibri" w:hAnsi="Calibri"/>
          <w:bCs/>
          <w:sz w:val="22"/>
          <w:szCs w:val="22"/>
        </w:rPr>
        <w:t xml:space="preserve"> </w:t>
      </w:r>
      <w:r w:rsidR="009A3BBF">
        <w:rPr>
          <w:rFonts w:ascii="Calibri" w:hAnsi="Calibri"/>
          <w:bCs/>
          <w:sz w:val="22"/>
          <w:szCs w:val="22"/>
        </w:rPr>
        <w:t>caused by</w:t>
      </w:r>
      <w:r w:rsidRPr="00A31D65">
        <w:rPr>
          <w:rFonts w:ascii="Calibri" w:hAnsi="Calibri"/>
          <w:bCs/>
          <w:sz w:val="22"/>
          <w:szCs w:val="22"/>
        </w:rPr>
        <w:t xml:space="preserve"> changing climate</w:t>
      </w:r>
      <w:r w:rsidR="009A3BBF">
        <w:rPr>
          <w:rFonts w:ascii="Calibri" w:hAnsi="Calibri"/>
          <w:bCs/>
          <w:sz w:val="22"/>
          <w:szCs w:val="22"/>
        </w:rPr>
        <w:t>s</w:t>
      </w:r>
      <w:r w:rsidRPr="00A31D65">
        <w:rPr>
          <w:rFonts w:ascii="Calibri" w:hAnsi="Calibri"/>
          <w:bCs/>
          <w:sz w:val="22"/>
          <w:szCs w:val="22"/>
        </w:rPr>
        <w:t xml:space="preserve">. The world’s poor are in need of innovations that allow them to </w:t>
      </w:r>
      <w:r w:rsidR="00866C54">
        <w:rPr>
          <w:rFonts w:ascii="Calibri" w:hAnsi="Calibri"/>
          <w:bCs/>
          <w:sz w:val="22"/>
          <w:szCs w:val="22"/>
        </w:rPr>
        <w:t xml:space="preserve">become resilient to and </w:t>
      </w:r>
      <w:r w:rsidRPr="00A31D65">
        <w:rPr>
          <w:rFonts w:ascii="Calibri" w:hAnsi="Calibri"/>
          <w:bCs/>
          <w:sz w:val="22"/>
          <w:szCs w:val="22"/>
        </w:rPr>
        <w:t xml:space="preserve">survive climate change by giving them better tools to manage </w:t>
      </w:r>
      <w:r w:rsidR="00866C54">
        <w:rPr>
          <w:rFonts w:ascii="Calibri" w:hAnsi="Calibri"/>
          <w:bCs/>
          <w:sz w:val="22"/>
          <w:szCs w:val="22"/>
        </w:rPr>
        <w:t xml:space="preserve">– adapt and mitigate </w:t>
      </w:r>
      <w:r w:rsidRPr="00A31D65">
        <w:rPr>
          <w:rFonts w:ascii="Calibri" w:hAnsi="Calibri"/>
          <w:bCs/>
          <w:sz w:val="22"/>
          <w:szCs w:val="22"/>
        </w:rPr>
        <w:t xml:space="preserve">climate </w:t>
      </w:r>
      <w:r w:rsidR="00866C54">
        <w:rPr>
          <w:rFonts w:ascii="Calibri" w:hAnsi="Calibri"/>
          <w:bCs/>
          <w:sz w:val="22"/>
          <w:szCs w:val="22"/>
        </w:rPr>
        <w:t>s</w:t>
      </w:r>
      <w:r w:rsidRPr="00A31D65">
        <w:rPr>
          <w:rFonts w:ascii="Calibri" w:hAnsi="Calibri"/>
          <w:bCs/>
          <w:sz w:val="22"/>
          <w:szCs w:val="22"/>
        </w:rPr>
        <w:t>hocks</w:t>
      </w:r>
      <w:r w:rsidR="00A31D65" w:rsidRPr="00A31D65">
        <w:rPr>
          <w:rFonts w:ascii="Calibri" w:hAnsi="Calibri"/>
          <w:bCs/>
          <w:sz w:val="22"/>
          <w:szCs w:val="22"/>
        </w:rPr>
        <w:t xml:space="preserve">. </w:t>
      </w:r>
      <w:r w:rsidR="00A56D79">
        <w:rPr>
          <w:rFonts w:ascii="Calibri" w:hAnsi="Calibri"/>
          <w:bCs/>
          <w:sz w:val="22"/>
          <w:szCs w:val="22"/>
        </w:rPr>
        <w:t xml:space="preserve">Innovations under this challenge will offer new solutions to SDG number 13 on climate action. </w:t>
      </w:r>
    </w:p>
    <w:p w14:paraId="7937FDA1" w14:textId="0A509FEA" w:rsidR="00A14B99" w:rsidRDefault="00593575" w:rsidP="009835C3">
      <w:pPr>
        <w:pStyle w:val="NormalWeb"/>
        <w:jc w:val="both"/>
        <w:rPr>
          <w:rFonts w:ascii="Calibri" w:hAnsi="Calibri"/>
          <w:b/>
          <w:bCs/>
          <w:sz w:val="22"/>
          <w:szCs w:val="22"/>
        </w:rPr>
      </w:pPr>
      <w:r>
        <w:rPr>
          <w:rFonts w:ascii="Calibri" w:hAnsi="Calibri"/>
          <w:bCs/>
          <w:sz w:val="22"/>
          <w:szCs w:val="22"/>
        </w:rPr>
        <w:t xml:space="preserve">The innovations need to </w:t>
      </w:r>
      <w:r w:rsidR="00A87174">
        <w:rPr>
          <w:rFonts w:ascii="Calibri" w:hAnsi="Calibri"/>
          <w:bCs/>
          <w:sz w:val="22"/>
          <w:szCs w:val="22"/>
        </w:rPr>
        <w:t>target poor or extremely poor populations and it is an advantage with a focus on women</w:t>
      </w:r>
      <w:r w:rsidR="009A3BBF">
        <w:rPr>
          <w:rFonts w:ascii="Calibri" w:hAnsi="Calibri"/>
          <w:bCs/>
          <w:sz w:val="22"/>
          <w:szCs w:val="22"/>
        </w:rPr>
        <w:t xml:space="preserve"> and youth</w:t>
      </w:r>
      <w:r w:rsidR="00A87174">
        <w:rPr>
          <w:rFonts w:ascii="Calibri" w:hAnsi="Calibri"/>
          <w:bCs/>
          <w:sz w:val="22"/>
          <w:szCs w:val="22"/>
        </w:rPr>
        <w:t xml:space="preserve">. </w:t>
      </w:r>
    </w:p>
    <w:p w14:paraId="40C89912" w14:textId="0AD97558" w:rsidR="008D6947" w:rsidRPr="008D6947" w:rsidRDefault="008D6947" w:rsidP="008D6947">
      <w:pPr>
        <w:pStyle w:val="NormalWeb"/>
        <w:jc w:val="both"/>
        <w:rPr>
          <w:rFonts w:ascii="Calibri" w:hAnsi="Calibri"/>
          <w:b/>
          <w:bCs/>
        </w:rPr>
      </w:pPr>
      <w:r>
        <w:rPr>
          <w:rFonts w:ascii="Calibri" w:hAnsi="Calibri"/>
          <w:b/>
          <w:bCs/>
        </w:rPr>
        <w:t xml:space="preserve">1.3 </w:t>
      </w:r>
      <w:r w:rsidRPr="008D6947">
        <w:rPr>
          <w:rFonts w:ascii="Calibri" w:hAnsi="Calibri"/>
          <w:b/>
          <w:bCs/>
        </w:rPr>
        <w:t xml:space="preserve">Who can </w:t>
      </w:r>
      <w:proofErr w:type="gramStart"/>
      <w:r w:rsidRPr="008D6947">
        <w:rPr>
          <w:rFonts w:ascii="Calibri" w:hAnsi="Calibri"/>
          <w:b/>
          <w:bCs/>
        </w:rPr>
        <w:t>apply</w:t>
      </w:r>
      <w:proofErr w:type="gramEnd"/>
    </w:p>
    <w:p w14:paraId="1082D36B" w14:textId="211F3178" w:rsidR="009A3BBF" w:rsidRDefault="00866C54" w:rsidP="00866C54">
      <w:pPr>
        <w:pStyle w:val="NormalWeb"/>
        <w:jc w:val="both"/>
        <w:rPr>
          <w:rFonts w:ascii="Calibri" w:hAnsi="Calibri"/>
          <w:sz w:val="22"/>
          <w:szCs w:val="22"/>
        </w:rPr>
      </w:pPr>
      <w:r w:rsidRPr="001548A6">
        <w:rPr>
          <w:rFonts w:ascii="Calibri" w:hAnsi="Calibri"/>
          <w:sz w:val="22"/>
          <w:szCs w:val="22"/>
        </w:rPr>
        <w:t xml:space="preserve">To participate in </w:t>
      </w:r>
      <w:r>
        <w:rPr>
          <w:rFonts w:ascii="Calibri" w:hAnsi="Calibri"/>
          <w:sz w:val="22"/>
          <w:szCs w:val="22"/>
        </w:rPr>
        <w:t xml:space="preserve">the 2018 </w:t>
      </w:r>
      <w:r w:rsidR="00897344">
        <w:rPr>
          <w:rFonts w:ascii="Calibri" w:hAnsi="Calibri"/>
          <w:sz w:val="22"/>
          <w:szCs w:val="22"/>
        </w:rPr>
        <w:t>CARE to Innovate</w:t>
      </w:r>
      <w:r>
        <w:rPr>
          <w:rFonts w:ascii="Calibri" w:hAnsi="Calibri"/>
          <w:sz w:val="22"/>
          <w:szCs w:val="22"/>
        </w:rPr>
        <w:t xml:space="preserve"> C</w:t>
      </w:r>
      <w:r w:rsidRPr="001548A6">
        <w:rPr>
          <w:rFonts w:ascii="Calibri" w:hAnsi="Calibri"/>
          <w:sz w:val="22"/>
          <w:szCs w:val="22"/>
        </w:rPr>
        <w:t xml:space="preserve">hallenge the </w:t>
      </w:r>
      <w:r>
        <w:rPr>
          <w:rFonts w:ascii="Calibri" w:hAnsi="Calibri"/>
          <w:sz w:val="22"/>
          <w:szCs w:val="22"/>
        </w:rPr>
        <w:t>applicant</w:t>
      </w:r>
      <w:r w:rsidR="0056266A">
        <w:rPr>
          <w:rFonts w:ascii="Calibri" w:hAnsi="Calibri"/>
          <w:sz w:val="22"/>
          <w:szCs w:val="22"/>
        </w:rPr>
        <w:t>/contract holder</w:t>
      </w:r>
      <w:r w:rsidRPr="001548A6">
        <w:rPr>
          <w:rFonts w:ascii="Calibri" w:hAnsi="Calibri"/>
          <w:sz w:val="22"/>
          <w:szCs w:val="22"/>
        </w:rPr>
        <w:t xml:space="preserve"> has to be </w:t>
      </w:r>
      <w:r w:rsidR="002B651C">
        <w:rPr>
          <w:rFonts w:ascii="Calibri" w:hAnsi="Calibri"/>
          <w:sz w:val="22"/>
          <w:szCs w:val="22"/>
        </w:rPr>
        <w:t xml:space="preserve">a </w:t>
      </w:r>
      <w:r>
        <w:rPr>
          <w:rFonts w:ascii="Calibri" w:hAnsi="Calibri"/>
          <w:sz w:val="22"/>
          <w:szCs w:val="22"/>
        </w:rPr>
        <w:t xml:space="preserve">legally </w:t>
      </w:r>
      <w:r w:rsidRPr="001548A6">
        <w:rPr>
          <w:rFonts w:ascii="Calibri" w:hAnsi="Calibri"/>
          <w:sz w:val="22"/>
          <w:szCs w:val="22"/>
        </w:rPr>
        <w:t xml:space="preserve">registered </w:t>
      </w:r>
      <w:r w:rsidR="00840F02">
        <w:rPr>
          <w:rFonts w:ascii="Calibri" w:hAnsi="Calibri"/>
          <w:sz w:val="22"/>
          <w:szCs w:val="22"/>
        </w:rPr>
        <w:t xml:space="preserve">non-profit </w:t>
      </w:r>
      <w:r>
        <w:rPr>
          <w:rFonts w:ascii="Calibri" w:hAnsi="Calibri"/>
          <w:sz w:val="22"/>
          <w:szCs w:val="22"/>
        </w:rPr>
        <w:t>organisation i</w:t>
      </w:r>
      <w:r w:rsidRPr="001548A6">
        <w:rPr>
          <w:rFonts w:ascii="Calibri" w:hAnsi="Calibri"/>
          <w:sz w:val="22"/>
          <w:szCs w:val="22"/>
        </w:rPr>
        <w:t xml:space="preserve">n </w:t>
      </w:r>
      <w:r>
        <w:rPr>
          <w:rFonts w:ascii="Calibri" w:hAnsi="Calibri"/>
          <w:sz w:val="22"/>
          <w:szCs w:val="22"/>
        </w:rPr>
        <w:t xml:space="preserve">one of </w:t>
      </w:r>
      <w:r w:rsidRPr="001548A6">
        <w:rPr>
          <w:rFonts w:ascii="Calibri" w:hAnsi="Calibri"/>
          <w:sz w:val="22"/>
          <w:szCs w:val="22"/>
        </w:rPr>
        <w:t xml:space="preserve">the </w:t>
      </w:r>
      <w:r w:rsidR="009A3BBF">
        <w:rPr>
          <w:rFonts w:ascii="Calibri" w:hAnsi="Calibri"/>
          <w:sz w:val="22"/>
          <w:szCs w:val="22"/>
        </w:rPr>
        <w:t xml:space="preserve">following countries: </w:t>
      </w:r>
      <w:r w:rsidR="009A3BBF">
        <w:rPr>
          <w:rFonts w:ascii="Calibri" w:hAnsi="Calibri"/>
          <w:bCs/>
          <w:sz w:val="22"/>
          <w:szCs w:val="22"/>
        </w:rPr>
        <w:t xml:space="preserve">Ghana, Kenya, Mozambique, Niger, Mali, Uganda, Tanzania, Nepal, Myanmar, Cambodia, Laos &amp; Bangladesh in the refugee response areas. </w:t>
      </w:r>
      <w:r w:rsidR="009A3BBF">
        <w:rPr>
          <w:rFonts w:ascii="Calibri" w:hAnsi="Calibri"/>
          <w:sz w:val="22"/>
          <w:szCs w:val="22"/>
        </w:rPr>
        <w:t>The applicant has to be a current or former</w:t>
      </w:r>
      <w:r w:rsidR="009A3BBF">
        <w:rPr>
          <w:rStyle w:val="FootnoteReference"/>
          <w:rFonts w:ascii="Calibri" w:hAnsi="Calibri"/>
          <w:sz w:val="22"/>
          <w:szCs w:val="22"/>
        </w:rPr>
        <w:footnoteReference w:id="1"/>
      </w:r>
      <w:r w:rsidR="009A3BBF">
        <w:rPr>
          <w:rFonts w:ascii="Calibri" w:hAnsi="Calibri"/>
          <w:sz w:val="22"/>
          <w:szCs w:val="22"/>
        </w:rPr>
        <w:t xml:space="preserve"> partner of any of the CARE Members</w:t>
      </w:r>
      <w:r w:rsidR="009A3BBF">
        <w:rPr>
          <w:rStyle w:val="FootnoteReference"/>
          <w:rFonts w:ascii="Calibri" w:hAnsi="Calibri"/>
          <w:sz w:val="22"/>
          <w:szCs w:val="22"/>
        </w:rPr>
        <w:footnoteReference w:id="2"/>
      </w:r>
      <w:r w:rsidR="009A3BBF">
        <w:rPr>
          <w:rFonts w:ascii="Calibri" w:hAnsi="Calibri"/>
          <w:sz w:val="22"/>
          <w:szCs w:val="22"/>
        </w:rPr>
        <w:t xml:space="preserve">. CARE Country Offices are also eligible to submit innovations under the CARE to Innovate Challenge. </w:t>
      </w:r>
    </w:p>
    <w:p w14:paraId="09270180" w14:textId="776A9955" w:rsidR="004B7449" w:rsidRPr="00A56D79" w:rsidRDefault="008D6947" w:rsidP="008D6947">
      <w:pPr>
        <w:pStyle w:val="NormalWeb"/>
        <w:jc w:val="both"/>
        <w:rPr>
          <w:rFonts w:ascii="Calibri" w:hAnsi="Calibri"/>
          <w:bCs/>
          <w:sz w:val="22"/>
          <w:szCs w:val="22"/>
        </w:rPr>
      </w:pPr>
      <w:r>
        <w:rPr>
          <w:rFonts w:ascii="Calibri" w:hAnsi="Calibri"/>
          <w:bCs/>
          <w:sz w:val="22"/>
          <w:szCs w:val="22"/>
        </w:rPr>
        <w:t xml:space="preserve">One </w:t>
      </w:r>
      <w:r w:rsidR="00A56D79">
        <w:rPr>
          <w:rFonts w:ascii="Calibri" w:hAnsi="Calibri"/>
          <w:bCs/>
          <w:sz w:val="22"/>
          <w:szCs w:val="22"/>
        </w:rPr>
        <w:t xml:space="preserve">non-profit </w:t>
      </w:r>
      <w:r>
        <w:rPr>
          <w:rFonts w:ascii="Calibri" w:hAnsi="Calibri"/>
          <w:bCs/>
          <w:sz w:val="22"/>
          <w:szCs w:val="22"/>
        </w:rPr>
        <w:t>organisation will be the grant holder and officially sign t</w:t>
      </w:r>
      <w:r w:rsidR="00A56D79">
        <w:rPr>
          <w:rFonts w:ascii="Calibri" w:hAnsi="Calibri"/>
          <w:bCs/>
          <w:sz w:val="22"/>
          <w:szCs w:val="22"/>
        </w:rPr>
        <w:t xml:space="preserve">he contract with CARE </w:t>
      </w:r>
      <w:proofErr w:type="spellStart"/>
      <w:proofErr w:type="gramStart"/>
      <w:r w:rsidR="00A56D79">
        <w:rPr>
          <w:rFonts w:ascii="Calibri" w:hAnsi="Calibri"/>
          <w:bCs/>
          <w:sz w:val="22"/>
          <w:szCs w:val="22"/>
        </w:rPr>
        <w:t>Danmark</w:t>
      </w:r>
      <w:proofErr w:type="spellEnd"/>
      <w:r w:rsidR="00A56D79">
        <w:rPr>
          <w:rFonts w:ascii="Calibri" w:hAnsi="Calibri"/>
          <w:bCs/>
          <w:sz w:val="22"/>
          <w:szCs w:val="22"/>
        </w:rPr>
        <w:t>,</w:t>
      </w:r>
      <w:proofErr w:type="gramEnd"/>
      <w:r w:rsidR="00A56D79">
        <w:rPr>
          <w:rFonts w:ascii="Calibri" w:hAnsi="Calibri"/>
          <w:bCs/>
          <w:sz w:val="22"/>
          <w:szCs w:val="22"/>
        </w:rPr>
        <w:t xml:space="preserve"> H</w:t>
      </w:r>
      <w:r>
        <w:rPr>
          <w:rFonts w:ascii="Calibri" w:hAnsi="Calibri"/>
          <w:bCs/>
          <w:sz w:val="22"/>
          <w:szCs w:val="22"/>
        </w:rPr>
        <w:t xml:space="preserve">owever, the innovation can be tested and implemented through a partnership model. </w:t>
      </w:r>
      <w:r w:rsidR="00A56D79">
        <w:rPr>
          <w:rFonts w:ascii="Calibri" w:hAnsi="Calibri"/>
          <w:bCs/>
          <w:sz w:val="22"/>
          <w:szCs w:val="22"/>
        </w:rPr>
        <w:t xml:space="preserve">Eligible partners are networks </w:t>
      </w:r>
      <w:r w:rsidR="002B651C">
        <w:rPr>
          <w:rFonts w:ascii="Calibri" w:hAnsi="Calibri"/>
          <w:bCs/>
          <w:sz w:val="22"/>
          <w:szCs w:val="22"/>
        </w:rPr>
        <w:t xml:space="preserve">- </w:t>
      </w:r>
      <w:r w:rsidR="00A56D79">
        <w:rPr>
          <w:rFonts w:ascii="Calibri" w:hAnsi="Calibri"/>
          <w:bCs/>
          <w:sz w:val="22"/>
          <w:szCs w:val="22"/>
        </w:rPr>
        <w:t>includ</w:t>
      </w:r>
      <w:r w:rsidR="002B651C">
        <w:rPr>
          <w:rFonts w:ascii="Calibri" w:hAnsi="Calibri"/>
          <w:bCs/>
          <w:sz w:val="22"/>
          <w:szCs w:val="22"/>
        </w:rPr>
        <w:t>ing loose and immature networks -</w:t>
      </w:r>
      <w:r w:rsidR="00A56D79">
        <w:rPr>
          <w:rFonts w:ascii="Calibri" w:hAnsi="Calibri"/>
          <w:bCs/>
          <w:sz w:val="22"/>
          <w:szCs w:val="22"/>
        </w:rPr>
        <w:t xml:space="preserve"> social businesses and community groups. </w:t>
      </w:r>
    </w:p>
    <w:p w14:paraId="6AA50F3E" w14:textId="4DF488D3" w:rsidR="008D6947" w:rsidRDefault="008D6947" w:rsidP="008D6947">
      <w:pPr>
        <w:pStyle w:val="NormalWeb"/>
        <w:jc w:val="both"/>
        <w:rPr>
          <w:rFonts w:ascii="Calibri" w:hAnsi="Calibri"/>
          <w:bCs/>
          <w:sz w:val="22"/>
          <w:szCs w:val="22"/>
        </w:rPr>
      </w:pPr>
      <w:r>
        <w:rPr>
          <w:rFonts w:ascii="Calibri" w:hAnsi="Calibri"/>
          <w:bCs/>
          <w:sz w:val="22"/>
          <w:szCs w:val="22"/>
        </w:rPr>
        <w:t xml:space="preserve">The </w:t>
      </w:r>
      <w:r w:rsidR="00840F02">
        <w:rPr>
          <w:rFonts w:ascii="Calibri" w:hAnsi="Calibri"/>
          <w:bCs/>
          <w:sz w:val="22"/>
          <w:szCs w:val="22"/>
        </w:rPr>
        <w:t>I</w:t>
      </w:r>
      <w:r>
        <w:rPr>
          <w:rFonts w:ascii="Calibri" w:hAnsi="Calibri"/>
          <w:bCs/>
          <w:sz w:val="22"/>
          <w:szCs w:val="22"/>
        </w:rPr>
        <w:t xml:space="preserve">nnovation </w:t>
      </w:r>
      <w:r w:rsidR="00840F02">
        <w:rPr>
          <w:rFonts w:ascii="Calibri" w:hAnsi="Calibri"/>
          <w:bCs/>
          <w:sz w:val="22"/>
          <w:szCs w:val="22"/>
        </w:rPr>
        <w:t>S</w:t>
      </w:r>
      <w:r>
        <w:rPr>
          <w:rFonts w:ascii="Calibri" w:hAnsi="Calibri"/>
          <w:bCs/>
          <w:sz w:val="22"/>
          <w:szCs w:val="22"/>
        </w:rPr>
        <w:t>ubmission</w:t>
      </w:r>
      <w:r w:rsidR="00A56D79">
        <w:rPr>
          <w:rFonts w:ascii="Calibri" w:hAnsi="Calibri"/>
          <w:bCs/>
          <w:sz w:val="22"/>
          <w:szCs w:val="22"/>
        </w:rPr>
        <w:t xml:space="preserve"> form</w:t>
      </w:r>
      <w:r>
        <w:rPr>
          <w:rFonts w:ascii="Calibri" w:hAnsi="Calibri"/>
          <w:bCs/>
          <w:sz w:val="22"/>
          <w:szCs w:val="22"/>
        </w:rPr>
        <w:t xml:space="preserve"> </w:t>
      </w:r>
      <w:r w:rsidR="004B7449">
        <w:rPr>
          <w:rFonts w:ascii="Calibri" w:hAnsi="Calibri"/>
          <w:bCs/>
          <w:sz w:val="22"/>
          <w:szCs w:val="22"/>
        </w:rPr>
        <w:t>(annex 1)</w:t>
      </w:r>
      <w:r>
        <w:rPr>
          <w:rFonts w:ascii="Calibri" w:hAnsi="Calibri"/>
          <w:bCs/>
          <w:sz w:val="22"/>
          <w:szCs w:val="22"/>
        </w:rPr>
        <w:t xml:space="preserve"> need to specify budget allocation per partner. The application has to make clear who </w:t>
      </w:r>
      <w:proofErr w:type="gramStart"/>
      <w:r>
        <w:rPr>
          <w:rFonts w:ascii="Calibri" w:hAnsi="Calibri"/>
          <w:bCs/>
          <w:sz w:val="22"/>
          <w:szCs w:val="22"/>
        </w:rPr>
        <w:t>is the designated contact person for the innovation</w:t>
      </w:r>
      <w:proofErr w:type="gramEnd"/>
      <w:r>
        <w:rPr>
          <w:rFonts w:ascii="Calibri" w:hAnsi="Calibri"/>
          <w:bCs/>
          <w:sz w:val="22"/>
          <w:szCs w:val="22"/>
        </w:rPr>
        <w:t xml:space="preserve">. </w:t>
      </w:r>
    </w:p>
    <w:p w14:paraId="537761F9" w14:textId="3931E9C9" w:rsidR="008D6947" w:rsidRPr="00EB4BED" w:rsidRDefault="00840F02" w:rsidP="009835C3">
      <w:pPr>
        <w:pStyle w:val="NormalWeb"/>
        <w:jc w:val="both"/>
        <w:rPr>
          <w:rFonts w:ascii="Calibri" w:hAnsi="Calibri"/>
          <w:b/>
          <w:bCs/>
          <w:sz w:val="22"/>
          <w:szCs w:val="22"/>
        </w:rPr>
      </w:pPr>
      <w:r>
        <w:rPr>
          <w:rFonts w:ascii="Calibri" w:hAnsi="Calibri"/>
          <w:sz w:val="22"/>
          <w:szCs w:val="22"/>
        </w:rPr>
        <w:t>Applicants are</w:t>
      </w:r>
      <w:r w:rsidR="008D6947">
        <w:rPr>
          <w:rFonts w:ascii="Calibri" w:hAnsi="Calibri"/>
          <w:sz w:val="22"/>
          <w:szCs w:val="22"/>
        </w:rPr>
        <w:t xml:space="preserve"> free to submit more than one innovation</w:t>
      </w:r>
      <w:r w:rsidR="00A56D79">
        <w:rPr>
          <w:rFonts w:ascii="Calibri" w:hAnsi="Calibri"/>
          <w:sz w:val="22"/>
          <w:szCs w:val="22"/>
        </w:rPr>
        <w:t xml:space="preserve"> to this call</w:t>
      </w:r>
      <w:r w:rsidR="008D6947">
        <w:rPr>
          <w:rFonts w:ascii="Calibri" w:hAnsi="Calibri"/>
          <w:sz w:val="22"/>
          <w:szCs w:val="22"/>
        </w:rPr>
        <w:t xml:space="preserve">. </w:t>
      </w:r>
    </w:p>
    <w:p w14:paraId="2A47FAF4" w14:textId="77B4EDFD" w:rsidR="00AD44E6" w:rsidRDefault="008D6947" w:rsidP="009835C3">
      <w:pPr>
        <w:pStyle w:val="NormalWeb"/>
        <w:jc w:val="both"/>
        <w:rPr>
          <w:rFonts w:ascii="Calibri" w:hAnsi="Calibri"/>
          <w:b/>
          <w:bCs/>
        </w:rPr>
      </w:pPr>
      <w:r>
        <w:rPr>
          <w:rFonts w:ascii="Calibri" w:hAnsi="Calibri"/>
          <w:b/>
          <w:bCs/>
        </w:rPr>
        <w:t>1.4</w:t>
      </w:r>
      <w:r w:rsidR="00AD44E6" w:rsidRPr="001548A6">
        <w:rPr>
          <w:rFonts w:ascii="Calibri" w:hAnsi="Calibri"/>
          <w:b/>
          <w:bCs/>
        </w:rPr>
        <w:t xml:space="preserve"> </w:t>
      </w:r>
      <w:r>
        <w:rPr>
          <w:rFonts w:ascii="Calibri" w:hAnsi="Calibri"/>
          <w:b/>
          <w:bCs/>
        </w:rPr>
        <w:t>How to apply</w:t>
      </w:r>
      <w:r w:rsidR="00AD44E6">
        <w:rPr>
          <w:rFonts w:ascii="Calibri" w:hAnsi="Calibri"/>
          <w:b/>
          <w:bCs/>
        </w:rPr>
        <w:t xml:space="preserve"> </w:t>
      </w:r>
    </w:p>
    <w:p w14:paraId="731AEB22" w14:textId="6ABB6AAA" w:rsidR="008D6947" w:rsidRPr="008D6947" w:rsidRDefault="008D6947" w:rsidP="009835C3">
      <w:pPr>
        <w:pStyle w:val="NormalWeb"/>
        <w:jc w:val="both"/>
        <w:rPr>
          <w:rFonts w:ascii="Calibri" w:hAnsi="Calibri"/>
          <w:b/>
          <w:sz w:val="22"/>
          <w:szCs w:val="22"/>
        </w:rPr>
      </w:pPr>
      <w:r w:rsidRPr="008D6947">
        <w:rPr>
          <w:rFonts w:ascii="Calibri" w:hAnsi="Calibri"/>
          <w:b/>
          <w:sz w:val="22"/>
          <w:szCs w:val="22"/>
        </w:rPr>
        <w:t>Application process</w:t>
      </w:r>
    </w:p>
    <w:p w14:paraId="7B578263" w14:textId="70C52A3E" w:rsidR="004B7449" w:rsidRDefault="0056647B" w:rsidP="004B7449">
      <w:pPr>
        <w:pStyle w:val="NormalWeb"/>
        <w:jc w:val="both"/>
        <w:rPr>
          <w:rFonts w:ascii="Calibri" w:hAnsi="Calibri"/>
          <w:bCs/>
          <w:sz w:val="22"/>
          <w:szCs w:val="22"/>
        </w:rPr>
      </w:pPr>
      <w:r>
        <w:rPr>
          <w:rFonts w:ascii="Calibri" w:hAnsi="Calibri"/>
          <w:sz w:val="22"/>
          <w:szCs w:val="22"/>
        </w:rPr>
        <w:t>The application process is a single-step process</w:t>
      </w:r>
      <w:r w:rsidR="00840F02">
        <w:rPr>
          <w:rFonts w:ascii="Calibri" w:hAnsi="Calibri"/>
          <w:sz w:val="22"/>
          <w:szCs w:val="22"/>
        </w:rPr>
        <w:t xml:space="preserve"> and funding decisions will be based on the </w:t>
      </w:r>
      <w:r w:rsidR="002B651C">
        <w:rPr>
          <w:rFonts w:ascii="Calibri" w:hAnsi="Calibri"/>
          <w:sz w:val="22"/>
          <w:szCs w:val="22"/>
        </w:rPr>
        <w:t xml:space="preserve">Innovation </w:t>
      </w:r>
      <w:r w:rsidR="004B7449">
        <w:rPr>
          <w:rFonts w:ascii="Calibri" w:hAnsi="Calibri"/>
          <w:sz w:val="22"/>
          <w:szCs w:val="22"/>
        </w:rPr>
        <w:t>Submission</w:t>
      </w:r>
      <w:r w:rsidR="002B651C">
        <w:rPr>
          <w:rFonts w:ascii="Calibri" w:hAnsi="Calibri"/>
          <w:sz w:val="22"/>
          <w:szCs w:val="22"/>
        </w:rPr>
        <w:t xml:space="preserve"> Form</w:t>
      </w:r>
      <w:r w:rsidR="004B7449">
        <w:rPr>
          <w:rFonts w:ascii="Calibri" w:hAnsi="Calibri"/>
          <w:sz w:val="22"/>
          <w:szCs w:val="22"/>
        </w:rPr>
        <w:t xml:space="preserve"> (Annex 1)</w:t>
      </w:r>
      <w:r>
        <w:rPr>
          <w:rFonts w:ascii="Calibri" w:hAnsi="Calibri"/>
          <w:sz w:val="22"/>
          <w:szCs w:val="22"/>
        </w:rPr>
        <w:t xml:space="preserve"> </w:t>
      </w:r>
      <w:r w:rsidR="004B7449">
        <w:rPr>
          <w:rFonts w:ascii="Calibri" w:hAnsi="Calibri"/>
          <w:sz w:val="22"/>
          <w:szCs w:val="22"/>
        </w:rPr>
        <w:t xml:space="preserve">and an online pitch by </w:t>
      </w:r>
      <w:r w:rsidR="002B651C">
        <w:rPr>
          <w:rFonts w:ascii="Calibri" w:hAnsi="Calibri"/>
          <w:sz w:val="22"/>
          <w:szCs w:val="22"/>
        </w:rPr>
        <w:t xml:space="preserve">shortlisted </w:t>
      </w:r>
      <w:r w:rsidR="004B7449">
        <w:rPr>
          <w:rFonts w:ascii="Calibri" w:hAnsi="Calibri"/>
          <w:sz w:val="22"/>
          <w:szCs w:val="22"/>
        </w:rPr>
        <w:t xml:space="preserve">applicants. </w:t>
      </w:r>
      <w:r>
        <w:rPr>
          <w:rFonts w:ascii="Calibri" w:hAnsi="Calibri"/>
          <w:sz w:val="22"/>
          <w:szCs w:val="22"/>
        </w:rPr>
        <w:t>Applicant</w:t>
      </w:r>
      <w:r w:rsidR="004B7449">
        <w:rPr>
          <w:rFonts w:ascii="Calibri" w:hAnsi="Calibri"/>
          <w:sz w:val="22"/>
          <w:szCs w:val="22"/>
        </w:rPr>
        <w:t>s</w:t>
      </w:r>
      <w:r>
        <w:rPr>
          <w:rFonts w:ascii="Calibri" w:hAnsi="Calibri"/>
          <w:sz w:val="22"/>
          <w:szCs w:val="22"/>
        </w:rPr>
        <w:t xml:space="preserve"> may be requested by the Innovation Selection Committee to submit additional information for the purpose of the evaluation and decision. </w:t>
      </w:r>
      <w:r w:rsidR="004B7449">
        <w:rPr>
          <w:rFonts w:ascii="Calibri" w:hAnsi="Calibri"/>
          <w:sz w:val="22"/>
          <w:szCs w:val="22"/>
        </w:rPr>
        <w:t xml:space="preserve">After the deadline, </w:t>
      </w:r>
      <w:r w:rsidR="00B11E90">
        <w:rPr>
          <w:rFonts w:ascii="Calibri" w:hAnsi="Calibri"/>
          <w:sz w:val="22"/>
          <w:szCs w:val="22"/>
        </w:rPr>
        <w:t xml:space="preserve">a shortlist of the best </w:t>
      </w:r>
      <w:r w:rsidR="006B4582">
        <w:rPr>
          <w:rFonts w:ascii="Calibri" w:hAnsi="Calibri"/>
          <w:sz w:val="22"/>
          <w:szCs w:val="22"/>
        </w:rPr>
        <w:t>innovations</w:t>
      </w:r>
      <w:r w:rsidR="00B11E90">
        <w:rPr>
          <w:rFonts w:ascii="Calibri" w:hAnsi="Calibri"/>
          <w:sz w:val="22"/>
          <w:szCs w:val="22"/>
        </w:rPr>
        <w:t xml:space="preserve"> is developed </w:t>
      </w:r>
      <w:r w:rsidR="004B7449">
        <w:rPr>
          <w:rFonts w:ascii="Calibri" w:hAnsi="Calibri"/>
          <w:sz w:val="22"/>
          <w:szCs w:val="22"/>
        </w:rPr>
        <w:t>by</w:t>
      </w:r>
      <w:r w:rsidR="00B11E90">
        <w:rPr>
          <w:rFonts w:ascii="Calibri" w:hAnsi="Calibri"/>
          <w:sz w:val="22"/>
          <w:szCs w:val="22"/>
        </w:rPr>
        <w:t xml:space="preserve"> the </w:t>
      </w:r>
      <w:r w:rsidR="004B7449">
        <w:rPr>
          <w:rFonts w:ascii="Calibri" w:hAnsi="Calibri"/>
          <w:sz w:val="22"/>
          <w:szCs w:val="22"/>
        </w:rPr>
        <w:t>S</w:t>
      </w:r>
      <w:r w:rsidR="00B11E90">
        <w:rPr>
          <w:rFonts w:ascii="Calibri" w:hAnsi="Calibri"/>
          <w:sz w:val="22"/>
          <w:szCs w:val="22"/>
        </w:rPr>
        <w:t xml:space="preserve">election </w:t>
      </w:r>
      <w:r w:rsidR="004B7449">
        <w:rPr>
          <w:rFonts w:ascii="Calibri" w:hAnsi="Calibri"/>
          <w:sz w:val="22"/>
          <w:szCs w:val="22"/>
        </w:rPr>
        <w:t>C</w:t>
      </w:r>
      <w:r w:rsidR="00B11E90">
        <w:rPr>
          <w:rFonts w:ascii="Calibri" w:hAnsi="Calibri"/>
          <w:sz w:val="22"/>
          <w:szCs w:val="22"/>
        </w:rPr>
        <w:t>ommittee</w:t>
      </w:r>
      <w:r w:rsidR="007464FC">
        <w:rPr>
          <w:rFonts w:ascii="Calibri" w:hAnsi="Calibri"/>
          <w:sz w:val="22"/>
          <w:szCs w:val="22"/>
        </w:rPr>
        <w:t xml:space="preserve">. </w:t>
      </w:r>
      <w:r w:rsidR="00023D4F">
        <w:rPr>
          <w:rFonts w:ascii="Calibri" w:hAnsi="Calibri"/>
          <w:sz w:val="22"/>
          <w:szCs w:val="22"/>
        </w:rPr>
        <w:t>S</w:t>
      </w:r>
      <w:r w:rsidR="00B11E90">
        <w:rPr>
          <w:rFonts w:ascii="Calibri" w:hAnsi="Calibri"/>
          <w:sz w:val="22"/>
          <w:szCs w:val="22"/>
        </w:rPr>
        <w:t xml:space="preserve">hortlisted </w:t>
      </w:r>
      <w:r w:rsidR="007464FC">
        <w:rPr>
          <w:rFonts w:ascii="Calibri" w:hAnsi="Calibri"/>
          <w:sz w:val="22"/>
          <w:szCs w:val="22"/>
        </w:rPr>
        <w:t xml:space="preserve">candidates </w:t>
      </w:r>
      <w:r w:rsidR="00B11E90">
        <w:rPr>
          <w:rFonts w:ascii="Calibri" w:hAnsi="Calibri"/>
          <w:sz w:val="22"/>
          <w:szCs w:val="22"/>
        </w:rPr>
        <w:t>are invited to pitch their innovation in-front of th</w:t>
      </w:r>
      <w:r w:rsidR="006B4582">
        <w:rPr>
          <w:rFonts w:ascii="Calibri" w:hAnsi="Calibri"/>
          <w:sz w:val="22"/>
          <w:szCs w:val="22"/>
        </w:rPr>
        <w:t xml:space="preserve">e </w:t>
      </w:r>
      <w:r w:rsidR="004B7449">
        <w:rPr>
          <w:rFonts w:ascii="Calibri" w:hAnsi="Calibri"/>
          <w:sz w:val="22"/>
          <w:szCs w:val="22"/>
        </w:rPr>
        <w:t>C</w:t>
      </w:r>
      <w:r w:rsidR="006B4582">
        <w:rPr>
          <w:rFonts w:ascii="Calibri" w:hAnsi="Calibri"/>
          <w:sz w:val="22"/>
          <w:szCs w:val="22"/>
        </w:rPr>
        <w:t xml:space="preserve">ommittee. </w:t>
      </w:r>
      <w:r w:rsidR="004B7449">
        <w:rPr>
          <w:rFonts w:ascii="Calibri" w:hAnsi="Calibri"/>
          <w:sz w:val="22"/>
          <w:szCs w:val="22"/>
        </w:rPr>
        <w:t xml:space="preserve">CARE country offices </w:t>
      </w:r>
      <w:r w:rsidR="004B7449">
        <w:rPr>
          <w:rFonts w:ascii="Calibri" w:hAnsi="Calibri"/>
          <w:sz w:val="22"/>
          <w:szCs w:val="22"/>
        </w:rPr>
        <w:lastRenderedPageBreak/>
        <w:t xml:space="preserve">will be consulted for innovations taking place in the country and to ensure eligibility of the applicants. </w:t>
      </w:r>
      <w:r w:rsidR="004B7449" w:rsidRPr="007464FC">
        <w:rPr>
          <w:rFonts w:ascii="Calibri" w:hAnsi="Calibri"/>
          <w:bCs/>
          <w:sz w:val="22"/>
          <w:szCs w:val="22"/>
        </w:rPr>
        <w:t xml:space="preserve">For innovations </w:t>
      </w:r>
      <w:r w:rsidR="004B7449">
        <w:rPr>
          <w:rFonts w:ascii="Calibri" w:hAnsi="Calibri"/>
          <w:bCs/>
          <w:sz w:val="22"/>
          <w:szCs w:val="22"/>
        </w:rPr>
        <w:t xml:space="preserve">of a complex and technical nature the Selection Committee may choose to engage advisors for peer review of the innovations. </w:t>
      </w:r>
    </w:p>
    <w:p w14:paraId="1CD9DCCB" w14:textId="3FDA70B9" w:rsidR="00C3456A" w:rsidRDefault="001426FD" w:rsidP="004B7449">
      <w:pPr>
        <w:pStyle w:val="NormalWeb"/>
        <w:jc w:val="both"/>
        <w:rPr>
          <w:rFonts w:ascii="Calibri" w:hAnsi="Calibri"/>
          <w:bCs/>
          <w:sz w:val="22"/>
          <w:szCs w:val="22"/>
        </w:rPr>
      </w:pPr>
      <w:r>
        <w:rPr>
          <w:rFonts w:ascii="Calibri" w:hAnsi="Calibri"/>
          <w:bCs/>
          <w:sz w:val="22"/>
          <w:szCs w:val="22"/>
          <w:lang w:val="en-US" w:eastAsia="en-US"/>
        </w:rPr>
        <mc:AlternateContent>
          <mc:Choice Requires="wps">
            <w:drawing>
              <wp:anchor distT="0" distB="0" distL="114300" distR="114300" simplePos="0" relativeHeight="251659264" behindDoc="0" locked="0" layoutInCell="1" allowOverlap="1" wp14:anchorId="58563D1A" wp14:editId="64E53378">
                <wp:simplePos x="0" y="0"/>
                <wp:positionH relativeFrom="column">
                  <wp:posOffset>132080</wp:posOffset>
                </wp:positionH>
                <wp:positionV relativeFrom="paragraph">
                  <wp:posOffset>290195</wp:posOffset>
                </wp:positionV>
                <wp:extent cx="1482090" cy="1374140"/>
                <wp:effectExtent l="0" t="0" r="16510" b="22860"/>
                <wp:wrapThrough wrapText="bothSides">
                  <wp:wrapPolygon edited="0">
                    <wp:start x="0" y="0"/>
                    <wp:lineTo x="0" y="21560"/>
                    <wp:lineTo x="21470" y="21560"/>
                    <wp:lineTo x="2147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482090" cy="13741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28592C" w14:textId="77777777" w:rsidR="00C3456A" w:rsidRPr="001426FD" w:rsidRDefault="007231B1" w:rsidP="00C3456A">
                            <w:pPr>
                              <w:rPr>
                                <w:b/>
                                <w:sz w:val="22"/>
                                <w:szCs w:val="22"/>
                              </w:rPr>
                            </w:pPr>
                            <w:r w:rsidRPr="001426FD">
                              <w:rPr>
                                <w:b/>
                                <w:sz w:val="22"/>
                                <w:szCs w:val="22"/>
                              </w:rPr>
                              <w:t>March - June 1st Submission</w:t>
                            </w:r>
                          </w:p>
                          <w:p w14:paraId="3C27EF14" w14:textId="4E9B6B81" w:rsidR="00F45E4F" w:rsidRPr="0078064A" w:rsidRDefault="00C3456A" w:rsidP="00C3456A">
                            <w:pPr>
                              <w:pStyle w:val="ListParagraph"/>
                              <w:numPr>
                                <w:ilvl w:val="0"/>
                                <w:numId w:val="13"/>
                              </w:numPr>
                              <w:rPr>
                                <w:sz w:val="18"/>
                                <w:szCs w:val="18"/>
                              </w:rPr>
                            </w:pPr>
                            <w:r w:rsidRPr="0078064A">
                              <w:rPr>
                                <w:sz w:val="18"/>
                                <w:szCs w:val="18"/>
                              </w:rPr>
                              <w:t>Challenge is open</w:t>
                            </w:r>
                          </w:p>
                          <w:p w14:paraId="3B7801B7" w14:textId="05E698C2" w:rsidR="00C3456A" w:rsidRPr="0078064A" w:rsidRDefault="00C3456A" w:rsidP="00C3456A">
                            <w:pPr>
                              <w:pStyle w:val="ListParagraph"/>
                              <w:numPr>
                                <w:ilvl w:val="0"/>
                                <w:numId w:val="13"/>
                              </w:numPr>
                              <w:rPr>
                                <w:sz w:val="18"/>
                                <w:szCs w:val="18"/>
                              </w:rPr>
                            </w:pPr>
                            <w:r w:rsidRPr="0078064A">
                              <w:rPr>
                                <w:sz w:val="18"/>
                                <w:szCs w:val="18"/>
                              </w:rPr>
                              <w:t>Submissions of innovations</w:t>
                            </w:r>
                          </w:p>
                          <w:p w14:paraId="537FE5CB" w14:textId="77777777" w:rsidR="00C3456A" w:rsidRPr="0078064A" w:rsidRDefault="00C3456A" w:rsidP="00C3456A">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58563D1A" id="Rectangle 2" o:spid="_x0000_s1026" style="position:absolute;left:0;text-align:left;margin-left:10.4pt;margin-top:22.85pt;width:116.7pt;height:10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" fillcolor="#4472c4 [3204]" strokecolor="#1f3763 [1604]" strokeweight="1pt">
                <v:textbox>
                  <w:txbxContent>
                    <w:p w14:paraId="2628592C" w14:textId="77777777" w:rsidR="00C3456A" w:rsidRPr="001426FD" w:rsidRDefault="007231B1" w:rsidP="00C3456A">
                      <w:pPr>
                        <w:rPr>
                          <w:b/>
                          <w:sz w:val="22"/>
                          <w:szCs w:val="22"/>
                        </w:rPr>
                      </w:pPr>
                      <w:r w:rsidRPr="001426FD">
                        <w:rPr>
                          <w:b/>
                          <w:sz w:val="22"/>
                          <w:szCs w:val="22"/>
                        </w:rPr>
                        <w:t>March - June 1st Submission</w:t>
                      </w:r>
                    </w:p>
                    <w:p w14:paraId="3C27EF14" w14:textId="4E9B6B81" w:rsidR="00000000" w:rsidRPr="0078064A" w:rsidRDefault="00C3456A" w:rsidP="00C3456A">
                      <w:pPr>
                        <w:pStyle w:val="ListParagraph"/>
                        <w:numPr>
                          <w:ilvl w:val="0"/>
                          <w:numId w:val="13"/>
                        </w:numPr>
                        <w:rPr>
                          <w:sz w:val="18"/>
                          <w:szCs w:val="18"/>
                        </w:rPr>
                      </w:pPr>
                      <w:r w:rsidRPr="0078064A">
                        <w:rPr>
                          <w:sz w:val="18"/>
                          <w:szCs w:val="18"/>
                        </w:rPr>
                        <w:t>Challenge is open</w:t>
                      </w:r>
                    </w:p>
                    <w:p w14:paraId="3B7801B7" w14:textId="05E698C2" w:rsidR="00C3456A" w:rsidRPr="0078064A" w:rsidRDefault="00C3456A" w:rsidP="00C3456A">
                      <w:pPr>
                        <w:pStyle w:val="ListParagraph"/>
                        <w:numPr>
                          <w:ilvl w:val="0"/>
                          <w:numId w:val="13"/>
                        </w:numPr>
                        <w:rPr>
                          <w:sz w:val="18"/>
                          <w:szCs w:val="18"/>
                        </w:rPr>
                      </w:pPr>
                      <w:r w:rsidRPr="0078064A">
                        <w:rPr>
                          <w:sz w:val="18"/>
                          <w:szCs w:val="18"/>
                        </w:rPr>
                        <w:t>Submissions of innovations</w:t>
                      </w:r>
                    </w:p>
                    <w:p w14:paraId="537FE5CB" w14:textId="77777777" w:rsidR="00C3456A" w:rsidRPr="0078064A" w:rsidRDefault="00C3456A" w:rsidP="00C3456A">
                      <w:pPr>
                        <w:jc w:val="center"/>
                        <w:rPr>
                          <w:sz w:val="18"/>
                          <w:szCs w:val="18"/>
                        </w:rPr>
                      </w:pPr>
                    </w:p>
                  </w:txbxContent>
                </v:textbox>
                <w10:wrap type="through"/>
              </v:rect>
            </w:pict>
          </mc:Fallback>
        </mc:AlternateContent>
      </w:r>
      <w:r>
        <w:rPr>
          <w:rFonts w:ascii="Calibri" w:hAnsi="Calibri"/>
          <w:bCs/>
          <w:sz w:val="22"/>
          <w:szCs w:val="22"/>
          <w:lang w:val="en-US" w:eastAsia="en-US"/>
        </w:rPr>
        <mc:AlternateContent>
          <mc:Choice Requires="wps">
            <w:drawing>
              <wp:anchor distT="0" distB="0" distL="114300" distR="114300" simplePos="0" relativeHeight="251665408" behindDoc="0" locked="0" layoutInCell="1" allowOverlap="1" wp14:anchorId="411EDE53" wp14:editId="0DBC60EC">
                <wp:simplePos x="0" y="0"/>
                <wp:positionH relativeFrom="column">
                  <wp:posOffset>4928870</wp:posOffset>
                </wp:positionH>
                <wp:positionV relativeFrom="paragraph">
                  <wp:posOffset>292100</wp:posOffset>
                </wp:positionV>
                <wp:extent cx="1490345" cy="1365250"/>
                <wp:effectExtent l="0" t="0" r="33655" b="31750"/>
                <wp:wrapThrough wrapText="bothSides">
                  <wp:wrapPolygon edited="0">
                    <wp:start x="0" y="0"/>
                    <wp:lineTo x="0" y="21700"/>
                    <wp:lineTo x="21720" y="21700"/>
                    <wp:lineTo x="2172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490345" cy="136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96451F" w14:textId="582CD0BF" w:rsidR="00F4564A" w:rsidRPr="001426FD" w:rsidRDefault="00F4564A" w:rsidP="00F4564A">
                            <w:pPr>
                              <w:rPr>
                                <w:b/>
                                <w:sz w:val="22"/>
                                <w:szCs w:val="22"/>
                              </w:rPr>
                            </w:pPr>
                            <w:r w:rsidRPr="001426FD">
                              <w:rPr>
                                <w:b/>
                                <w:sz w:val="22"/>
                                <w:szCs w:val="22"/>
                              </w:rPr>
                              <w:t xml:space="preserve">August – December  </w:t>
                            </w:r>
                          </w:p>
                          <w:p w14:paraId="66E6BE41" w14:textId="24C73195" w:rsidR="00F4564A" w:rsidRPr="001426FD" w:rsidRDefault="00F4564A" w:rsidP="00F4564A">
                            <w:pPr>
                              <w:rPr>
                                <w:b/>
                                <w:sz w:val="22"/>
                                <w:szCs w:val="22"/>
                              </w:rPr>
                            </w:pPr>
                            <w:r w:rsidRPr="001426FD">
                              <w:rPr>
                                <w:b/>
                                <w:sz w:val="22"/>
                                <w:szCs w:val="22"/>
                              </w:rPr>
                              <w:t xml:space="preserve">Implementation </w:t>
                            </w:r>
                          </w:p>
                          <w:p w14:paraId="5E73C99D" w14:textId="77777777" w:rsidR="00F45E4F" w:rsidRPr="00F4564A" w:rsidRDefault="007231B1" w:rsidP="00F4564A">
                            <w:pPr>
                              <w:numPr>
                                <w:ilvl w:val="0"/>
                                <w:numId w:val="17"/>
                              </w:numPr>
                              <w:rPr>
                                <w:sz w:val="18"/>
                                <w:szCs w:val="18"/>
                              </w:rPr>
                            </w:pPr>
                            <w:r w:rsidRPr="00F4564A">
                              <w:rPr>
                                <w:sz w:val="18"/>
                                <w:szCs w:val="18"/>
                              </w:rPr>
                              <w:t>Implementation / testing of innovation</w:t>
                            </w:r>
                          </w:p>
                          <w:p w14:paraId="06A467D1" w14:textId="77777777" w:rsidR="001426FD" w:rsidRPr="001426FD" w:rsidRDefault="001426FD" w:rsidP="00F4564A">
                            <w:pPr>
                              <w:numPr>
                                <w:ilvl w:val="0"/>
                                <w:numId w:val="17"/>
                              </w:numPr>
                            </w:pPr>
                            <w:r>
                              <w:rPr>
                                <w:sz w:val="18"/>
                                <w:szCs w:val="18"/>
                              </w:rPr>
                              <w:t>December:</w:t>
                            </w:r>
                          </w:p>
                          <w:p w14:paraId="1B0A632E" w14:textId="1840321E" w:rsidR="00F45E4F" w:rsidRPr="00F4564A" w:rsidRDefault="007231B1" w:rsidP="001426FD">
                            <w:pPr>
                              <w:ind w:left="720"/>
                            </w:pPr>
                            <w:r w:rsidRPr="00F4564A">
                              <w:rPr>
                                <w:sz w:val="18"/>
                                <w:szCs w:val="18"/>
                              </w:rPr>
                              <w:t>Progress note</w:t>
                            </w:r>
                            <w:r w:rsidR="001E3C96">
                              <w:rPr>
                                <w:sz w:val="18"/>
                                <w:szCs w:val="18"/>
                              </w:rPr>
                              <w:t xml:space="preserve"> </w:t>
                            </w:r>
                            <w:proofErr w:type="gramStart"/>
                            <w:r w:rsidR="001E3C96">
                              <w:rPr>
                                <w:sz w:val="18"/>
                                <w:szCs w:val="18"/>
                              </w:rPr>
                              <w:t>on</w:t>
                            </w:r>
                            <w:r w:rsidRPr="00F4564A">
                              <w:rPr>
                                <w:sz w:val="18"/>
                                <w:szCs w:val="18"/>
                              </w:rPr>
                              <w:t xml:space="preserve"> </w:t>
                            </w:r>
                            <w:r w:rsidRPr="00F4564A">
                              <w:t xml:space="preserve"> </w:t>
                            </w:r>
                            <w:r w:rsidRPr="001426FD">
                              <w:rPr>
                                <w:sz w:val="18"/>
                                <w:szCs w:val="18"/>
                              </w:rPr>
                              <w:t>implementation</w:t>
                            </w:r>
                            <w:proofErr w:type="gramEnd"/>
                            <w:r w:rsidRPr="001426FD">
                              <w:rPr>
                                <w:sz w:val="18"/>
                                <w:szCs w:val="18"/>
                              </w:rPr>
                              <w:t xml:space="preserve"> </w:t>
                            </w:r>
                            <w:r w:rsidRPr="00F4564A">
                              <w:t xml:space="preserve">is submitted </w:t>
                            </w:r>
                          </w:p>
                          <w:p w14:paraId="5497C2E7" w14:textId="2D5C77BA" w:rsidR="00F4564A" w:rsidRPr="00F4564A" w:rsidRDefault="00F4564A" w:rsidP="00F4564A"/>
                          <w:p w14:paraId="5D1CF56D" w14:textId="77777777" w:rsidR="00F4564A" w:rsidRPr="0078064A" w:rsidRDefault="00F4564A" w:rsidP="00F4564A">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411EDE53" id="Rectangle 6" o:spid="_x0000_s1027" style="position:absolute;left:0;text-align:left;margin-left:388.1pt;margin-top:23pt;width:117.35pt;height:1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" fillcolor="#4472c4 [3204]" strokecolor="#1f3763 [1604]" strokeweight="1pt">
                <v:textbox>
                  <w:txbxContent>
                    <w:p w14:paraId="7396451F" w14:textId="582CD0BF" w:rsidR="00F4564A" w:rsidRPr="001426FD" w:rsidRDefault="00F4564A" w:rsidP="00F4564A">
                      <w:pPr>
                        <w:rPr>
                          <w:b/>
                          <w:sz w:val="22"/>
                          <w:szCs w:val="22"/>
                        </w:rPr>
                      </w:pPr>
                      <w:r w:rsidRPr="001426FD">
                        <w:rPr>
                          <w:b/>
                          <w:sz w:val="22"/>
                          <w:szCs w:val="22"/>
                        </w:rPr>
                        <w:t>August</w:t>
                      </w:r>
                      <w:r w:rsidRPr="001426FD">
                        <w:rPr>
                          <w:b/>
                          <w:sz w:val="22"/>
                          <w:szCs w:val="22"/>
                        </w:rPr>
                        <w:t xml:space="preserve"> – December </w:t>
                      </w:r>
                      <w:r w:rsidRPr="001426FD">
                        <w:rPr>
                          <w:b/>
                          <w:sz w:val="22"/>
                          <w:szCs w:val="22"/>
                        </w:rPr>
                        <w:t xml:space="preserve"> </w:t>
                      </w:r>
                    </w:p>
                    <w:p w14:paraId="66E6BE41" w14:textId="24C73195" w:rsidR="00F4564A" w:rsidRPr="001426FD" w:rsidRDefault="00F4564A" w:rsidP="00F4564A">
                      <w:pPr>
                        <w:rPr>
                          <w:b/>
                          <w:sz w:val="22"/>
                          <w:szCs w:val="22"/>
                        </w:rPr>
                      </w:pPr>
                      <w:r w:rsidRPr="001426FD">
                        <w:rPr>
                          <w:b/>
                          <w:sz w:val="22"/>
                          <w:szCs w:val="22"/>
                        </w:rPr>
                        <w:t xml:space="preserve">Implementation </w:t>
                      </w:r>
                    </w:p>
                    <w:p w14:paraId="5E73C99D" w14:textId="77777777" w:rsidR="00000000" w:rsidRPr="00F4564A" w:rsidRDefault="007231B1" w:rsidP="00F4564A">
                      <w:pPr>
                        <w:numPr>
                          <w:ilvl w:val="0"/>
                          <w:numId w:val="17"/>
                        </w:numPr>
                        <w:rPr>
                          <w:sz w:val="18"/>
                          <w:szCs w:val="18"/>
                        </w:rPr>
                      </w:pPr>
                      <w:r w:rsidRPr="00F4564A">
                        <w:rPr>
                          <w:sz w:val="18"/>
                          <w:szCs w:val="18"/>
                        </w:rPr>
                        <w:t>Implementation / testing of innovation</w:t>
                      </w:r>
                    </w:p>
                    <w:p w14:paraId="06A467D1" w14:textId="77777777" w:rsidR="001426FD" w:rsidRPr="001426FD" w:rsidRDefault="001426FD" w:rsidP="00F4564A">
                      <w:pPr>
                        <w:numPr>
                          <w:ilvl w:val="0"/>
                          <w:numId w:val="17"/>
                        </w:numPr>
                      </w:pPr>
                      <w:r>
                        <w:rPr>
                          <w:sz w:val="18"/>
                          <w:szCs w:val="18"/>
                        </w:rPr>
                        <w:t>December:</w:t>
                      </w:r>
                    </w:p>
                    <w:p w14:paraId="1B0A632E" w14:textId="1840321E" w:rsidR="00000000" w:rsidRPr="00F4564A" w:rsidRDefault="007231B1" w:rsidP="001426FD">
                      <w:pPr>
                        <w:ind w:left="720"/>
                      </w:pPr>
                      <w:r w:rsidRPr="00F4564A">
                        <w:rPr>
                          <w:sz w:val="18"/>
                          <w:szCs w:val="18"/>
                        </w:rPr>
                        <w:t>Progress note</w:t>
                      </w:r>
                      <w:r w:rsidR="001E3C96">
                        <w:rPr>
                          <w:sz w:val="18"/>
                          <w:szCs w:val="18"/>
                        </w:rPr>
                        <w:t xml:space="preserve"> </w:t>
                      </w:r>
                      <w:proofErr w:type="gramStart"/>
                      <w:r w:rsidR="001E3C96">
                        <w:rPr>
                          <w:sz w:val="18"/>
                          <w:szCs w:val="18"/>
                        </w:rPr>
                        <w:t>on</w:t>
                      </w:r>
                      <w:r w:rsidRPr="00F4564A">
                        <w:rPr>
                          <w:sz w:val="18"/>
                          <w:szCs w:val="18"/>
                        </w:rPr>
                        <w:t xml:space="preserve"> </w:t>
                      </w:r>
                      <w:r w:rsidRPr="00F4564A">
                        <w:t xml:space="preserve"> </w:t>
                      </w:r>
                      <w:r w:rsidRPr="001426FD">
                        <w:rPr>
                          <w:sz w:val="18"/>
                          <w:szCs w:val="18"/>
                        </w:rPr>
                        <w:t>implementation</w:t>
                      </w:r>
                      <w:proofErr w:type="gramEnd"/>
                      <w:r w:rsidRPr="001426FD">
                        <w:rPr>
                          <w:sz w:val="18"/>
                          <w:szCs w:val="18"/>
                        </w:rPr>
                        <w:t xml:space="preserve"> </w:t>
                      </w:r>
                      <w:r w:rsidRPr="00F4564A">
                        <w:t xml:space="preserve">is submitted </w:t>
                      </w:r>
                    </w:p>
                    <w:p w14:paraId="5497C2E7" w14:textId="2D5C77BA" w:rsidR="00F4564A" w:rsidRPr="00F4564A" w:rsidRDefault="00F4564A" w:rsidP="00F4564A"/>
                    <w:p w14:paraId="5D1CF56D" w14:textId="77777777" w:rsidR="00F4564A" w:rsidRPr="0078064A" w:rsidRDefault="00F4564A" w:rsidP="00F4564A">
                      <w:pPr>
                        <w:jc w:val="center"/>
                        <w:rPr>
                          <w:sz w:val="18"/>
                          <w:szCs w:val="18"/>
                        </w:rPr>
                      </w:pPr>
                    </w:p>
                  </w:txbxContent>
                </v:textbox>
                <w10:wrap type="through"/>
              </v:rect>
            </w:pict>
          </mc:Fallback>
        </mc:AlternateContent>
      </w:r>
      <w:r>
        <w:rPr>
          <w:rFonts w:ascii="Calibri" w:hAnsi="Calibri"/>
          <w:bCs/>
          <w:sz w:val="22"/>
          <w:szCs w:val="22"/>
          <w:lang w:val="en-US" w:eastAsia="en-US"/>
        </w:rPr>
        <mc:AlternateContent>
          <mc:Choice Requires="wps">
            <w:drawing>
              <wp:anchor distT="0" distB="0" distL="114300" distR="114300" simplePos="0" relativeHeight="251663360" behindDoc="0" locked="0" layoutInCell="1" allowOverlap="1" wp14:anchorId="41C83931" wp14:editId="1DAE8936">
                <wp:simplePos x="0" y="0"/>
                <wp:positionH relativeFrom="column">
                  <wp:posOffset>3332480</wp:posOffset>
                </wp:positionH>
                <wp:positionV relativeFrom="paragraph">
                  <wp:posOffset>289560</wp:posOffset>
                </wp:positionV>
                <wp:extent cx="1490345" cy="1365250"/>
                <wp:effectExtent l="0" t="0" r="33655" b="31750"/>
                <wp:wrapThrough wrapText="bothSides">
                  <wp:wrapPolygon edited="0">
                    <wp:start x="0" y="0"/>
                    <wp:lineTo x="0" y="21700"/>
                    <wp:lineTo x="21720" y="21700"/>
                    <wp:lineTo x="2172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490345" cy="136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5EF8FF" w14:textId="77777777" w:rsidR="00F4564A" w:rsidRPr="001426FD" w:rsidRDefault="00F4564A" w:rsidP="00F4564A">
                            <w:pPr>
                              <w:rPr>
                                <w:b/>
                                <w:sz w:val="22"/>
                                <w:szCs w:val="22"/>
                              </w:rPr>
                            </w:pPr>
                            <w:r w:rsidRPr="001426FD">
                              <w:rPr>
                                <w:b/>
                                <w:sz w:val="22"/>
                                <w:szCs w:val="22"/>
                              </w:rPr>
                              <w:t xml:space="preserve">August </w:t>
                            </w:r>
                          </w:p>
                          <w:p w14:paraId="67C2A74C" w14:textId="77777777" w:rsidR="00F4564A" w:rsidRPr="001426FD" w:rsidRDefault="00F4564A" w:rsidP="00F4564A">
                            <w:pPr>
                              <w:rPr>
                                <w:b/>
                                <w:sz w:val="22"/>
                                <w:szCs w:val="22"/>
                              </w:rPr>
                            </w:pPr>
                            <w:r w:rsidRPr="001426FD">
                              <w:rPr>
                                <w:b/>
                                <w:sz w:val="22"/>
                                <w:szCs w:val="22"/>
                              </w:rPr>
                              <w:t>Agreement</w:t>
                            </w:r>
                          </w:p>
                          <w:p w14:paraId="43903ADE" w14:textId="77777777" w:rsidR="00F45E4F" w:rsidRPr="00F4564A" w:rsidRDefault="007231B1" w:rsidP="00F4564A">
                            <w:pPr>
                              <w:numPr>
                                <w:ilvl w:val="0"/>
                                <w:numId w:val="16"/>
                              </w:numPr>
                              <w:rPr>
                                <w:sz w:val="18"/>
                                <w:szCs w:val="18"/>
                              </w:rPr>
                            </w:pPr>
                            <w:r w:rsidRPr="00F4564A">
                              <w:rPr>
                                <w:sz w:val="18"/>
                                <w:szCs w:val="18"/>
                              </w:rPr>
                              <w:t>Letter of agreement with innovators is</w:t>
                            </w:r>
                            <w:r w:rsidRPr="00F4564A">
                              <w:t xml:space="preserve"> </w:t>
                            </w:r>
                            <w:r w:rsidRPr="00F4564A">
                              <w:rPr>
                                <w:sz w:val="18"/>
                                <w:szCs w:val="18"/>
                              </w:rPr>
                              <w:t xml:space="preserve">signed </w:t>
                            </w:r>
                          </w:p>
                          <w:p w14:paraId="0F2F3D14" w14:textId="77777777" w:rsidR="00F45E4F" w:rsidRPr="00F4564A" w:rsidRDefault="007231B1" w:rsidP="00F4564A">
                            <w:pPr>
                              <w:numPr>
                                <w:ilvl w:val="0"/>
                                <w:numId w:val="16"/>
                              </w:numPr>
                              <w:rPr>
                                <w:sz w:val="18"/>
                                <w:szCs w:val="18"/>
                              </w:rPr>
                            </w:pPr>
                            <w:r w:rsidRPr="00F4564A">
                              <w:rPr>
                                <w:sz w:val="18"/>
                                <w:szCs w:val="18"/>
                              </w:rPr>
                              <w:t>Funds are</w:t>
                            </w:r>
                            <w:r w:rsidRPr="00F4564A">
                              <w:t xml:space="preserve"> </w:t>
                            </w:r>
                            <w:r w:rsidRPr="00F4564A">
                              <w:rPr>
                                <w:sz w:val="18"/>
                                <w:szCs w:val="18"/>
                              </w:rPr>
                              <w:t xml:space="preserve">dispersed </w:t>
                            </w:r>
                          </w:p>
                          <w:p w14:paraId="60879286" w14:textId="3198F2F1" w:rsidR="00F4564A" w:rsidRPr="00F4564A" w:rsidRDefault="00F4564A" w:rsidP="00F4564A">
                            <w:r>
                              <w:t xml:space="preserve"> </w:t>
                            </w:r>
                          </w:p>
                          <w:p w14:paraId="5B29B2E6" w14:textId="77777777" w:rsidR="00F4564A" w:rsidRPr="0078064A" w:rsidRDefault="00F4564A" w:rsidP="00F4564A">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41C83931" id="Rectangle 5" o:spid="_x0000_s1028" style="position:absolute;left:0;text-align:left;margin-left:262.4pt;margin-top:22.8pt;width:117.35pt;height:1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" fillcolor="#4472c4 [3204]" strokecolor="#1f3763 [1604]" strokeweight="1pt">
                <v:textbox>
                  <w:txbxContent>
                    <w:p w14:paraId="605EF8FF" w14:textId="77777777" w:rsidR="00F4564A" w:rsidRPr="001426FD" w:rsidRDefault="00F4564A" w:rsidP="00F4564A">
                      <w:pPr>
                        <w:rPr>
                          <w:b/>
                          <w:sz w:val="22"/>
                          <w:szCs w:val="22"/>
                        </w:rPr>
                      </w:pPr>
                      <w:r w:rsidRPr="001426FD">
                        <w:rPr>
                          <w:b/>
                          <w:sz w:val="22"/>
                          <w:szCs w:val="22"/>
                        </w:rPr>
                        <w:t xml:space="preserve">August </w:t>
                      </w:r>
                    </w:p>
                    <w:p w14:paraId="67C2A74C" w14:textId="77777777" w:rsidR="00F4564A" w:rsidRPr="001426FD" w:rsidRDefault="00F4564A" w:rsidP="00F4564A">
                      <w:pPr>
                        <w:rPr>
                          <w:b/>
                          <w:sz w:val="22"/>
                          <w:szCs w:val="22"/>
                        </w:rPr>
                      </w:pPr>
                      <w:r w:rsidRPr="001426FD">
                        <w:rPr>
                          <w:b/>
                          <w:sz w:val="22"/>
                          <w:szCs w:val="22"/>
                        </w:rPr>
                        <w:t>A</w:t>
                      </w:r>
                      <w:r w:rsidRPr="001426FD">
                        <w:rPr>
                          <w:b/>
                          <w:sz w:val="22"/>
                          <w:szCs w:val="22"/>
                        </w:rPr>
                        <w:t>greement</w:t>
                      </w:r>
                    </w:p>
                    <w:p w14:paraId="43903ADE" w14:textId="77777777" w:rsidR="00000000" w:rsidRPr="00F4564A" w:rsidRDefault="007231B1" w:rsidP="00F4564A">
                      <w:pPr>
                        <w:numPr>
                          <w:ilvl w:val="0"/>
                          <w:numId w:val="16"/>
                        </w:numPr>
                        <w:rPr>
                          <w:sz w:val="18"/>
                          <w:szCs w:val="18"/>
                        </w:rPr>
                      </w:pPr>
                      <w:r w:rsidRPr="00F4564A">
                        <w:rPr>
                          <w:sz w:val="18"/>
                          <w:szCs w:val="18"/>
                        </w:rPr>
                        <w:t>Letter of agreement with innovators is</w:t>
                      </w:r>
                      <w:r w:rsidRPr="00F4564A">
                        <w:t xml:space="preserve"> </w:t>
                      </w:r>
                      <w:r w:rsidRPr="00F4564A">
                        <w:rPr>
                          <w:sz w:val="18"/>
                          <w:szCs w:val="18"/>
                        </w:rPr>
                        <w:t xml:space="preserve">signed </w:t>
                      </w:r>
                    </w:p>
                    <w:p w14:paraId="0F2F3D14" w14:textId="77777777" w:rsidR="00000000" w:rsidRPr="00F4564A" w:rsidRDefault="007231B1" w:rsidP="00F4564A">
                      <w:pPr>
                        <w:numPr>
                          <w:ilvl w:val="0"/>
                          <w:numId w:val="16"/>
                        </w:numPr>
                        <w:rPr>
                          <w:sz w:val="18"/>
                          <w:szCs w:val="18"/>
                        </w:rPr>
                      </w:pPr>
                      <w:r w:rsidRPr="00F4564A">
                        <w:rPr>
                          <w:sz w:val="18"/>
                          <w:szCs w:val="18"/>
                        </w:rPr>
                        <w:t>Funds are</w:t>
                      </w:r>
                      <w:r w:rsidRPr="00F4564A">
                        <w:t xml:space="preserve"> </w:t>
                      </w:r>
                      <w:r w:rsidRPr="00F4564A">
                        <w:rPr>
                          <w:sz w:val="18"/>
                          <w:szCs w:val="18"/>
                        </w:rPr>
                        <w:t xml:space="preserve">dispersed </w:t>
                      </w:r>
                    </w:p>
                    <w:p w14:paraId="60879286" w14:textId="3198F2F1" w:rsidR="00F4564A" w:rsidRPr="00F4564A" w:rsidRDefault="00F4564A" w:rsidP="00F4564A">
                      <w:r>
                        <w:t xml:space="preserve"> </w:t>
                      </w:r>
                    </w:p>
                    <w:p w14:paraId="5B29B2E6" w14:textId="77777777" w:rsidR="00F4564A" w:rsidRPr="0078064A" w:rsidRDefault="00F4564A" w:rsidP="00F4564A">
                      <w:pPr>
                        <w:jc w:val="center"/>
                        <w:rPr>
                          <w:sz w:val="18"/>
                          <w:szCs w:val="18"/>
                        </w:rPr>
                      </w:pPr>
                    </w:p>
                  </w:txbxContent>
                </v:textbox>
                <w10:wrap type="through"/>
              </v:rect>
            </w:pict>
          </mc:Fallback>
        </mc:AlternateContent>
      </w:r>
      <w:r>
        <w:rPr>
          <w:rFonts w:ascii="Calibri" w:hAnsi="Calibri"/>
          <w:bCs/>
          <w:sz w:val="22"/>
          <w:szCs w:val="22"/>
          <w:lang w:val="en-US" w:eastAsia="en-US"/>
        </w:rPr>
        <mc:AlternateContent>
          <mc:Choice Requires="wps">
            <w:drawing>
              <wp:anchor distT="0" distB="0" distL="114300" distR="114300" simplePos="0" relativeHeight="251661312" behindDoc="0" locked="0" layoutInCell="1" allowOverlap="1" wp14:anchorId="42D8E376" wp14:editId="3A233B2E">
                <wp:simplePos x="0" y="0"/>
                <wp:positionH relativeFrom="column">
                  <wp:posOffset>1732280</wp:posOffset>
                </wp:positionH>
                <wp:positionV relativeFrom="paragraph">
                  <wp:posOffset>289560</wp:posOffset>
                </wp:positionV>
                <wp:extent cx="1486535" cy="1365250"/>
                <wp:effectExtent l="0" t="0" r="37465" b="31750"/>
                <wp:wrapThrough wrapText="bothSides">
                  <wp:wrapPolygon edited="0">
                    <wp:start x="0" y="0"/>
                    <wp:lineTo x="0" y="21700"/>
                    <wp:lineTo x="21775" y="21700"/>
                    <wp:lineTo x="21775" y="0"/>
                    <wp:lineTo x="0" y="0"/>
                  </wp:wrapPolygon>
                </wp:wrapThrough>
                <wp:docPr id="4" name="Rectangle 4"/>
                <wp:cNvGraphicFramePr/>
                <a:graphic xmlns:a="http://schemas.openxmlformats.org/drawingml/2006/main">
                  <a:graphicData uri="http://schemas.microsoft.com/office/word/2010/wordprocessingShape">
                    <wps:wsp>
                      <wps:cNvSpPr/>
                      <wps:spPr>
                        <a:xfrm>
                          <a:off x="0" y="0"/>
                          <a:ext cx="1486535" cy="136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7573D4" w14:textId="7E1DE121" w:rsidR="00F45E4F" w:rsidRPr="001426FD" w:rsidRDefault="0078064A" w:rsidP="0078064A">
                            <w:pPr>
                              <w:rPr>
                                <w:b/>
                                <w:sz w:val="22"/>
                                <w:szCs w:val="22"/>
                              </w:rPr>
                            </w:pPr>
                            <w:r w:rsidRPr="001426FD">
                              <w:rPr>
                                <w:b/>
                                <w:sz w:val="22"/>
                                <w:szCs w:val="22"/>
                              </w:rPr>
                              <w:t>J</w:t>
                            </w:r>
                            <w:r w:rsidR="007231B1" w:rsidRPr="001426FD">
                              <w:rPr>
                                <w:b/>
                                <w:sz w:val="22"/>
                                <w:szCs w:val="22"/>
                              </w:rPr>
                              <w:t>une - early August Selection Committee</w:t>
                            </w:r>
                          </w:p>
                          <w:p w14:paraId="3998233E" w14:textId="77777777" w:rsidR="00F45E4F" w:rsidRPr="00F4564A" w:rsidRDefault="007231B1" w:rsidP="00F4564A">
                            <w:pPr>
                              <w:numPr>
                                <w:ilvl w:val="0"/>
                                <w:numId w:val="15"/>
                              </w:numPr>
                              <w:rPr>
                                <w:sz w:val="18"/>
                                <w:szCs w:val="18"/>
                              </w:rPr>
                            </w:pPr>
                            <w:r w:rsidRPr="00F4564A">
                              <w:rPr>
                                <w:sz w:val="18"/>
                                <w:szCs w:val="18"/>
                              </w:rPr>
                              <w:t xml:space="preserve">Shortlist is produced </w:t>
                            </w:r>
                          </w:p>
                          <w:p w14:paraId="1C8CC7CF" w14:textId="77777777" w:rsidR="00F45E4F" w:rsidRPr="00F4564A" w:rsidRDefault="007231B1" w:rsidP="00F4564A">
                            <w:pPr>
                              <w:numPr>
                                <w:ilvl w:val="0"/>
                                <w:numId w:val="15"/>
                              </w:numPr>
                              <w:rPr>
                                <w:sz w:val="18"/>
                                <w:szCs w:val="18"/>
                              </w:rPr>
                            </w:pPr>
                            <w:r w:rsidRPr="00F4564A">
                              <w:rPr>
                                <w:sz w:val="18"/>
                                <w:szCs w:val="18"/>
                              </w:rPr>
                              <w:t>Pitch by the best innovations</w:t>
                            </w:r>
                          </w:p>
                          <w:p w14:paraId="5FDA1DAC" w14:textId="77777777" w:rsidR="00F45E4F" w:rsidRPr="00F4564A" w:rsidRDefault="007231B1" w:rsidP="00F4564A">
                            <w:pPr>
                              <w:numPr>
                                <w:ilvl w:val="0"/>
                                <w:numId w:val="15"/>
                              </w:numPr>
                              <w:rPr>
                                <w:sz w:val="18"/>
                                <w:szCs w:val="18"/>
                              </w:rPr>
                            </w:pPr>
                            <w:r w:rsidRPr="00F4564A">
                              <w:rPr>
                                <w:sz w:val="18"/>
                                <w:szCs w:val="18"/>
                              </w:rPr>
                              <w:t>Selection</w:t>
                            </w:r>
                          </w:p>
                          <w:p w14:paraId="1E8C5AD0" w14:textId="77777777" w:rsidR="0078064A" w:rsidRPr="0078064A" w:rsidRDefault="0078064A" w:rsidP="0078064A">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42D8E376" id="Rectangle 4" o:spid="_x0000_s1029" style="position:absolute;left:0;text-align:left;margin-left:136.4pt;margin-top:22.8pt;width:117.05pt;height: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" fillcolor="#4472c4 [3204]" strokecolor="#1f3763 [1604]" strokeweight="1pt">
                <v:textbox>
                  <w:txbxContent>
                    <w:p w14:paraId="177573D4" w14:textId="7E1DE121" w:rsidR="00000000" w:rsidRPr="001426FD" w:rsidRDefault="0078064A" w:rsidP="0078064A">
                      <w:pPr>
                        <w:rPr>
                          <w:b/>
                          <w:sz w:val="22"/>
                          <w:szCs w:val="22"/>
                        </w:rPr>
                      </w:pPr>
                      <w:r w:rsidRPr="001426FD">
                        <w:rPr>
                          <w:b/>
                          <w:sz w:val="22"/>
                          <w:szCs w:val="22"/>
                        </w:rPr>
                        <w:t>J</w:t>
                      </w:r>
                      <w:r w:rsidR="007231B1" w:rsidRPr="001426FD">
                        <w:rPr>
                          <w:b/>
                          <w:sz w:val="22"/>
                          <w:szCs w:val="22"/>
                        </w:rPr>
                        <w:t>une - early August Selection Committee</w:t>
                      </w:r>
                    </w:p>
                    <w:p w14:paraId="3998233E" w14:textId="77777777" w:rsidR="00000000" w:rsidRPr="00F4564A" w:rsidRDefault="007231B1" w:rsidP="00F4564A">
                      <w:pPr>
                        <w:numPr>
                          <w:ilvl w:val="0"/>
                          <w:numId w:val="15"/>
                        </w:numPr>
                        <w:rPr>
                          <w:sz w:val="18"/>
                          <w:szCs w:val="18"/>
                        </w:rPr>
                      </w:pPr>
                      <w:r w:rsidRPr="00F4564A">
                        <w:rPr>
                          <w:sz w:val="18"/>
                          <w:szCs w:val="18"/>
                        </w:rPr>
                        <w:t xml:space="preserve">Shortlist is produced </w:t>
                      </w:r>
                    </w:p>
                    <w:p w14:paraId="1C8CC7CF" w14:textId="77777777" w:rsidR="00000000" w:rsidRPr="00F4564A" w:rsidRDefault="007231B1" w:rsidP="00F4564A">
                      <w:pPr>
                        <w:numPr>
                          <w:ilvl w:val="0"/>
                          <w:numId w:val="15"/>
                        </w:numPr>
                        <w:rPr>
                          <w:sz w:val="18"/>
                          <w:szCs w:val="18"/>
                        </w:rPr>
                      </w:pPr>
                      <w:r w:rsidRPr="00F4564A">
                        <w:rPr>
                          <w:sz w:val="18"/>
                          <w:szCs w:val="18"/>
                        </w:rPr>
                        <w:t>Pitch by the best innovations</w:t>
                      </w:r>
                    </w:p>
                    <w:p w14:paraId="5FDA1DAC" w14:textId="77777777" w:rsidR="00000000" w:rsidRPr="00F4564A" w:rsidRDefault="007231B1" w:rsidP="00F4564A">
                      <w:pPr>
                        <w:numPr>
                          <w:ilvl w:val="0"/>
                          <w:numId w:val="15"/>
                        </w:numPr>
                        <w:rPr>
                          <w:sz w:val="18"/>
                          <w:szCs w:val="18"/>
                        </w:rPr>
                      </w:pPr>
                      <w:r w:rsidRPr="00F4564A">
                        <w:rPr>
                          <w:sz w:val="18"/>
                          <w:szCs w:val="18"/>
                        </w:rPr>
                        <w:t>Selection</w:t>
                      </w:r>
                    </w:p>
                    <w:p w14:paraId="1E8C5AD0" w14:textId="77777777" w:rsidR="0078064A" w:rsidRPr="0078064A" w:rsidRDefault="0078064A" w:rsidP="0078064A">
                      <w:pPr>
                        <w:jc w:val="center"/>
                        <w:rPr>
                          <w:sz w:val="18"/>
                          <w:szCs w:val="18"/>
                        </w:rPr>
                      </w:pPr>
                    </w:p>
                  </w:txbxContent>
                </v:textbox>
                <w10:wrap type="through"/>
              </v:rect>
            </w:pict>
          </mc:Fallback>
        </mc:AlternateContent>
      </w:r>
    </w:p>
    <w:p w14:paraId="2EF5DADB" w14:textId="77777777" w:rsidR="001426FD" w:rsidRDefault="001426FD" w:rsidP="009835C3">
      <w:pPr>
        <w:pStyle w:val="NormalWeb"/>
        <w:jc w:val="both"/>
        <w:rPr>
          <w:rFonts w:ascii="Calibri" w:hAnsi="Calibri"/>
          <w:b/>
          <w:bCs/>
          <w:sz w:val="22"/>
          <w:szCs w:val="22"/>
        </w:rPr>
      </w:pPr>
    </w:p>
    <w:p w14:paraId="32C6A758" w14:textId="6B2E4D3D" w:rsidR="008D6947" w:rsidRDefault="008D6947" w:rsidP="009835C3">
      <w:pPr>
        <w:pStyle w:val="NormalWeb"/>
        <w:jc w:val="both"/>
        <w:rPr>
          <w:rFonts w:ascii="Calibri" w:hAnsi="Calibri"/>
          <w:b/>
          <w:bCs/>
          <w:sz w:val="22"/>
          <w:szCs w:val="22"/>
        </w:rPr>
      </w:pPr>
      <w:r>
        <w:rPr>
          <w:rFonts w:ascii="Calibri" w:hAnsi="Calibri"/>
          <w:b/>
          <w:bCs/>
          <w:sz w:val="22"/>
          <w:szCs w:val="22"/>
        </w:rPr>
        <w:t xml:space="preserve">What </w:t>
      </w:r>
      <w:r w:rsidR="00866C54">
        <w:rPr>
          <w:rFonts w:ascii="Calibri" w:hAnsi="Calibri"/>
          <w:b/>
          <w:bCs/>
          <w:sz w:val="22"/>
          <w:szCs w:val="22"/>
        </w:rPr>
        <w:t>to submit and where</w:t>
      </w:r>
    </w:p>
    <w:p w14:paraId="26530C3D" w14:textId="72698A4D" w:rsidR="00866C54" w:rsidRPr="001548A6" w:rsidRDefault="00866C54" w:rsidP="00866C54">
      <w:pPr>
        <w:pStyle w:val="NormalWeb"/>
        <w:jc w:val="both"/>
        <w:rPr>
          <w:sz w:val="22"/>
          <w:szCs w:val="22"/>
        </w:rPr>
      </w:pPr>
      <w:r w:rsidRPr="001548A6">
        <w:rPr>
          <w:rFonts w:ascii="Calibri" w:hAnsi="Calibri"/>
          <w:sz w:val="22"/>
          <w:szCs w:val="22"/>
        </w:rPr>
        <w:t xml:space="preserve">In </w:t>
      </w:r>
      <w:r w:rsidR="00840F02">
        <w:rPr>
          <w:rFonts w:ascii="Calibri" w:hAnsi="Calibri"/>
          <w:sz w:val="22"/>
          <w:szCs w:val="22"/>
        </w:rPr>
        <w:t xml:space="preserve">order to qualify for the </w:t>
      </w:r>
      <w:r w:rsidR="007E7F33">
        <w:rPr>
          <w:rFonts w:ascii="Calibri" w:hAnsi="Calibri"/>
          <w:sz w:val="22"/>
          <w:szCs w:val="22"/>
        </w:rPr>
        <w:t xml:space="preserve">2018 </w:t>
      </w:r>
      <w:r w:rsidR="00023D4F">
        <w:rPr>
          <w:rFonts w:ascii="Calibri" w:hAnsi="Calibri"/>
          <w:sz w:val="22"/>
          <w:szCs w:val="22"/>
        </w:rPr>
        <w:t xml:space="preserve">CARE to </w:t>
      </w:r>
      <w:r w:rsidR="007E7F33">
        <w:rPr>
          <w:rFonts w:ascii="Calibri" w:hAnsi="Calibri"/>
          <w:sz w:val="22"/>
          <w:szCs w:val="22"/>
        </w:rPr>
        <w:t>Innovat</w:t>
      </w:r>
      <w:r w:rsidR="00023D4F">
        <w:rPr>
          <w:rFonts w:ascii="Calibri" w:hAnsi="Calibri"/>
          <w:sz w:val="22"/>
          <w:szCs w:val="22"/>
        </w:rPr>
        <w:t xml:space="preserve">e </w:t>
      </w:r>
      <w:r w:rsidR="007E7F33">
        <w:rPr>
          <w:rFonts w:ascii="Calibri" w:hAnsi="Calibri"/>
          <w:sz w:val="22"/>
          <w:szCs w:val="22"/>
        </w:rPr>
        <w:t>C</w:t>
      </w:r>
      <w:r w:rsidR="00BB3FAE">
        <w:rPr>
          <w:rFonts w:ascii="Calibri" w:hAnsi="Calibri"/>
          <w:sz w:val="22"/>
          <w:szCs w:val="22"/>
        </w:rPr>
        <w:t>hallenge, application must</w:t>
      </w:r>
      <w:r w:rsidRPr="001548A6">
        <w:rPr>
          <w:rFonts w:ascii="Calibri" w:hAnsi="Calibri"/>
          <w:sz w:val="22"/>
          <w:szCs w:val="22"/>
        </w:rPr>
        <w:t xml:space="preserve">: </w:t>
      </w:r>
    </w:p>
    <w:p w14:paraId="5B095042" w14:textId="55EB94F2" w:rsidR="00866C54" w:rsidRDefault="00840F02" w:rsidP="00866C54">
      <w:pPr>
        <w:pStyle w:val="NormalWeb"/>
        <w:numPr>
          <w:ilvl w:val="0"/>
          <w:numId w:val="1"/>
        </w:numPr>
        <w:jc w:val="both"/>
        <w:rPr>
          <w:rFonts w:ascii="Calibri" w:hAnsi="Calibri"/>
          <w:sz w:val="22"/>
          <w:szCs w:val="22"/>
        </w:rPr>
      </w:pPr>
      <w:r>
        <w:rPr>
          <w:rFonts w:ascii="Calibri" w:hAnsi="Calibri"/>
          <w:sz w:val="22"/>
          <w:szCs w:val="22"/>
        </w:rPr>
        <w:t>F</w:t>
      </w:r>
      <w:r w:rsidR="00866C54" w:rsidRPr="001548A6">
        <w:rPr>
          <w:rFonts w:ascii="Calibri" w:hAnsi="Calibri"/>
          <w:sz w:val="22"/>
          <w:szCs w:val="22"/>
        </w:rPr>
        <w:t xml:space="preserve">ill out an </w:t>
      </w:r>
      <w:r>
        <w:rPr>
          <w:rFonts w:ascii="Calibri" w:hAnsi="Calibri"/>
          <w:sz w:val="22"/>
          <w:szCs w:val="22"/>
        </w:rPr>
        <w:t>I</w:t>
      </w:r>
      <w:r w:rsidR="00866C54" w:rsidRPr="001548A6">
        <w:rPr>
          <w:rFonts w:ascii="Calibri" w:hAnsi="Calibri"/>
          <w:sz w:val="22"/>
          <w:szCs w:val="22"/>
        </w:rPr>
        <w:t xml:space="preserve">nnovation </w:t>
      </w:r>
      <w:r>
        <w:rPr>
          <w:rFonts w:ascii="Calibri" w:hAnsi="Calibri"/>
          <w:sz w:val="22"/>
          <w:szCs w:val="22"/>
        </w:rPr>
        <w:t>S</w:t>
      </w:r>
      <w:r w:rsidR="00866C54" w:rsidRPr="001548A6">
        <w:rPr>
          <w:rFonts w:ascii="Calibri" w:hAnsi="Calibri"/>
          <w:sz w:val="22"/>
          <w:szCs w:val="22"/>
        </w:rPr>
        <w:t xml:space="preserve">ubmission </w:t>
      </w:r>
      <w:r>
        <w:rPr>
          <w:rFonts w:ascii="Calibri" w:hAnsi="Calibri"/>
          <w:sz w:val="22"/>
          <w:szCs w:val="22"/>
        </w:rPr>
        <w:t>F</w:t>
      </w:r>
      <w:r w:rsidR="00866C54" w:rsidRPr="001548A6">
        <w:rPr>
          <w:rFonts w:ascii="Calibri" w:hAnsi="Calibri"/>
          <w:sz w:val="22"/>
          <w:szCs w:val="22"/>
        </w:rPr>
        <w:t>orm</w:t>
      </w:r>
      <w:r w:rsidR="007E7F33">
        <w:rPr>
          <w:rFonts w:ascii="Calibri" w:hAnsi="Calibri"/>
          <w:sz w:val="22"/>
          <w:szCs w:val="22"/>
        </w:rPr>
        <w:t xml:space="preserve"> (Annex 1)</w:t>
      </w:r>
      <w:r>
        <w:rPr>
          <w:rFonts w:ascii="Calibri" w:hAnsi="Calibri"/>
          <w:sz w:val="22"/>
          <w:szCs w:val="22"/>
        </w:rPr>
        <w:t>,</w:t>
      </w:r>
      <w:r w:rsidR="00866C54">
        <w:rPr>
          <w:rFonts w:ascii="Calibri" w:hAnsi="Calibri"/>
          <w:sz w:val="22"/>
          <w:szCs w:val="22"/>
        </w:rPr>
        <w:t xml:space="preserve"> which includes a simplified budget</w:t>
      </w:r>
      <w:r>
        <w:rPr>
          <w:rFonts w:ascii="Calibri" w:hAnsi="Calibri"/>
          <w:sz w:val="22"/>
          <w:szCs w:val="22"/>
        </w:rPr>
        <w:t xml:space="preserve"> within the grant amounts indicated below</w:t>
      </w:r>
      <w:r w:rsidR="00866C54" w:rsidRPr="001548A6">
        <w:rPr>
          <w:rFonts w:ascii="Calibri" w:hAnsi="Calibri"/>
          <w:sz w:val="22"/>
          <w:szCs w:val="22"/>
        </w:rPr>
        <w:t xml:space="preserve">. </w:t>
      </w:r>
    </w:p>
    <w:p w14:paraId="02D27FA5" w14:textId="4BEEDC6A" w:rsidR="00840F02" w:rsidRPr="00023D4F" w:rsidRDefault="00840F02" w:rsidP="00866C54">
      <w:pPr>
        <w:pStyle w:val="NormalWeb"/>
        <w:numPr>
          <w:ilvl w:val="0"/>
          <w:numId w:val="1"/>
        </w:numPr>
        <w:jc w:val="both"/>
        <w:rPr>
          <w:rFonts w:ascii="Calibri" w:hAnsi="Calibri"/>
          <w:color w:val="000000" w:themeColor="text1"/>
          <w:sz w:val="22"/>
          <w:szCs w:val="22"/>
        </w:rPr>
      </w:pPr>
      <w:r>
        <w:rPr>
          <w:rFonts w:ascii="Calibri" w:hAnsi="Calibri"/>
          <w:sz w:val="22"/>
          <w:szCs w:val="22"/>
        </w:rPr>
        <w:t xml:space="preserve">Submit the Innovation Submission Form to the CDK Innovation Team at: </w:t>
      </w:r>
      <w:hyperlink r:id="rId10" w:history="1">
        <w:r w:rsidRPr="00B83201">
          <w:rPr>
            <w:rStyle w:val="Hyperlink"/>
            <w:rFonts w:ascii="Calibri" w:hAnsi="Calibri"/>
            <w:sz w:val="22"/>
            <w:szCs w:val="22"/>
          </w:rPr>
          <w:t>caretoinnovate@care.dk</w:t>
        </w:r>
      </w:hyperlink>
      <w:r>
        <w:rPr>
          <w:rStyle w:val="Hyperlink"/>
          <w:rFonts w:ascii="Calibri" w:hAnsi="Calibri"/>
          <w:sz w:val="22"/>
          <w:szCs w:val="22"/>
        </w:rPr>
        <w:t xml:space="preserve"> </w:t>
      </w:r>
      <w:r w:rsidRPr="00023D4F">
        <w:rPr>
          <w:rStyle w:val="Hyperlink"/>
          <w:rFonts w:ascii="Calibri" w:hAnsi="Calibri"/>
          <w:color w:val="000000" w:themeColor="text1"/>
          <w:sz w:val="22"/>
          <w:szCs w:val="22"/>
          <w:u w:val="none"/>
        </w:rPr>
        <w:t>by the deadline stated below.</w:t>
      </w:r>
    </w:p>
    <w:p w14:paraId="02008A18" w14:textId="77777777" w:rsidR="00023D4F" w:rsidRDefault="00866C54" w:rsidP="00023D4F">
      <w:pPr>
        <w:pStyle w:val="NormalWeb"/>
        <w:numPr>
          <w:ilvl w:val="0"/>
          <w:numId w:val="1"/>
        </w:numPr>
        <w:jc w:val="both"/>
        <w:rPr>
          <w:rFonts w:ascii="Calibri" w:hAnsi="Calibri"/>
          <w:sz w:val="22"/>
          <w:szCs w:val="22"/>
        </w:rPr>
      </w:pPr>
      <w:r w:rsidRPr="001548A6">
        <w:rPr>
          <w:rFonts w:ascii="Calibri" w:hAnsi="Calibri"/>
          <w:sz w:val="22"/>
          <w:szCs w:val="22"/>
        </w:rPr>
        <w:t xml:space="preserve">Be available to submit any additional information on-demand requested by the CDK </w:t>
      </w:r>
      <w:r w:rsidR="00840F02">
        <w:rPr>
          <w:rFonts w:ascii="Calibri" w:hAnsi="Calibri"/>
          <w:sz w:val="22"/>
          <w:szCs w:val="22"/>
        </w:rPr>
        <w:t>I</w:t>
      </w:r>
      <w:r w:rsidRPr="001548A6">
        <w:rPr>
          <w:rFonts w:ascii="Calibri" w:hAnsi="Calibri"/>
          <w:sz w:val="22"/>
          <w:szCs w:val="22"/>
        </w:rPr>
        <w:t xml:space="preserve">nnovation </w:t>
      </w:r>
      <w:r w:rsidR="00BA1FB6">
        <w:rPr>
          <w:rFonts w:ascii="Calibri" w:hAnsi="Calibri"/>
          <w:sz w:val="22"/>
          <w:szCs w:val="22"/>
        </w:rPr>
        <w:t>S</w:t>
      </w:r>
      <w:r w:rsidRPr="001548A6">
        <w:rPr>
          <w:rFonts w:ascii="Calibri" w:hAnsi="Calibri"/>
          <w:sz w:val="22"/>
          <w:szCs w:val="22"/>
        </w:rPr>
        <w:t xml:space="preserve">election </w:t>
      </w:r>
      <w:r w:rsidR="00BA1FB6">
        <w:rPr>
          <w:rFonts w:ascii="Calibri" w:hAnsi="Calibri"/>
          <w:sz w:val="22"/>
          <w:szCs w:val="22"/>
        </w:rPr>
        <w:t>C</w:t>
      </w:r>
      <w:r w:rsidRPr="001548A6">
        <w:rPr>
          <w:rFonts w:ascii="Calibri" w:hAnsi="Calibri"/>
          <w:sz w:val="22"/>
          <w:szCs w:val="22"/>
        </w:rPr>
        <w:t xml:space="preserve">ommittee. </w:t>
      </w:r>
    </w:p>
    <w:p w14:paraId="5EE58603" w14:textId="69BE6C52" w:rsidR="00866C54" w:rsidRPr="00023D4F" w:rsidRDefault="00840F02" w:rsidP="00023D4F">
      <w:pPr>
        <w:pStyle w:val="NormalWeb"/>
        <w:numPr>
          <w:ilvl w:val="0"/>
          <w:numId w:val="1"/>
        </w:numPr>
        <w:jc w:val="both"/>
        <w:rPr>
          <w:rFonts w:ascii="Calibri" w:hAnsi="Calibri"/>
          <w:sz w:val="22"/>
          <w:szCs w:val="22"/>
        </w:rPr>
      </w:pPr>
      <w:r w:rsidRPr="00023D4F">
        <w:rPr>
          <w:rFonts w:ascii="Calibri" w:hAnsi="Calibri"/>
          <w:sz w:val="22"/>
          <w:szCs w:val="22"/>
        </w:rPr>
        <w:t>Be available</w:t>
      </w:r>
      <w:r w:rsidR="00866C54" w:rsidRPr="00023D4F">
        <w:rPr>
          <w:rFonts w:ascii="Calibri" w:hAnsi="Calibri"/>
          <w:sz w:val="22"/>
          <w:szCs w:val="22"/>
        </w:rPr>
        <w:t xml:space="preserve"> to participate in an online interview with the selection committee</w:t>
      </w:r>
      <w:r w:rsidR="00BA1FB6" w:rsidRPr="00023D4F">
        <w:rPr>
          <w:rFonts w:ascii="Calibri" w:hAnsi="Calibri"/>
          <w:sz w:val="22"/>
          <w:szCs w:val="22"/>
        </w:rPr>
        <w:t>.</w:t>
      </w:r>
    </w:p>
    <w:p w14:paraId="355CF351" w14:textId="77777777" w:rsidR="008D6947" w:rsidRPr="00162369" w:rsidRDefault="008D6947" w:rsidP="008D6947">
      <w:pPr>
        <w:pStyle w:val="NormalWeb"/>
        <w:jc w:val="both"/>
        <w:rPr>
          <w:rFonts w:ascii="Calibri" w:hAnsi="Calibri"/>
          <w:b/>
          <w:sz w:val="22"/>
          <w:szCs w:val="22"/>
        </w:rPr>
      </w:pPr>
      <w:r w:rsidRPr="00162369">
        <w:rPr>
          <w:rFonts w:ascii="Calibri" w:hAnsi="Calibri"/>
          <w:b/>
          <w:sz w:val="22"/>
          <w:szCs w:val="22"/>
        </w:rPr>
        <w:t>Budget</w:t>
      </w:r>
    </w:p>
    <w:p w14:paraId="49EF3760" w14:textId="35576745" w:rsidR="008D6947" w:rsidRPr="00985F8E" w:rsidRDefault="008D6947" w:rsidP="008D6947">
      <w:pPr>
        <w:pStyle w:val="NormalWeb"/>
        <w:jc w:val="both"/>
        <w:rPr>
          <w:rFonts w:ascii="Calibri" w:hAnsi="Calibri"/>
          <w:sz w:val="22"/>
          <w:szCs w:val="22"/>
        </w:rPr>
      </w:pPr>
      <w:r w:rsidRPr="00985F8E">
        <w:rPr>
          <w:rFonts w:ascii="Calibri" w:hAnsi="Calibri"/>
          <w:sz w:val="22"/>
          <w:szCs w:val="22"/>
        </w:rPr>
        <w:t xml:space="preserve">The </w:t>
      </w:r>
      <w:r w:rsidR="00840F02">
        <w:rPr>
          <w:rFonts w:ascii="Calibri" w:hAnsi="Calibri"/>
          <w:sz w:val="22"/>
          <w:szCs w:val="22"/>
        </w:rPr>
        <w:t>I</w:t>
      </w:r>
      <w:r w:rsidRPr="00985F8E">
        <w:rPr>
          <w:rFonts w:ascii="Calibri" w:hAnsi="Calibri"/>
          <w:sz w:val="22"/>
          <w:szCs w:val="22"/>
        </w:rPr>
        <w:t xml:space="preserve">nnovation </w:t>
      </w:r>
      <w:r w:rsidR="00840F02">
        <w:rPr>
          <w:rFonts w:ascii="Calibri" w:hAnsi="Calibri"/>
          <w:sz w:val="22"/>
          <w:szCs w:val="22"/>
        </w:rPr>
        <w:t>S</w:t>
      </w:r>
      <w:r w:rsidRPr="00985F8E">
        <w:rPr>
          <w:rFonts w:ascii="Calibri" w:hAnsi="Calibri"/>
          <w:sz w:val="22"/>
          <w:szCs w:val="22"/>
        </w:rPr>
        <w:t xml:space="preserve">ubmission </w:t>
      </w:r>
      <w:r w:rsidR="00840F02">
        <w:rPr>
          <w:rFonts w:ascii="Calibri" w:hAnsi="Calibri"/>
          <w:sz w:val="22"/>
          <w:szCs w:val="22"/>
        </w:rPr>
        <w:t>Fo</w:t>
      </w:r>
      <w:r w:rsidRPr="00985F8E">
        <w:rPr>
          <w:rFonts w:ascii="Calibri" w:hAnsi="Calibri"/>
          <w:sz w:val="22"/>
          <w:szCs w:val="22"/>
        </w:rPr>
        <w:t xml:space="preserve">rm must include a simplified budget for the costs of the innovation. The budget must be broken down into project participants and it </w:t>
      </w:r>
      <w:r w:rsidR="00840F02">
        <w:rPr>
          <w:rFonts w:ascii="Calibri" w:hAnsi="Calibri"/>
          <w:sz w:val="22"/>
          <w:szCs w:val="22"/>
        </w:rPr>
        <w:t>should</w:t>
      </w:r>
      <w:r w:rsidR="00840F02" w:rsidRPr="00985F8E">
        <w:rPr>
          <w:rFonts w:ascii="Calibri" w:hAnsi="Calibri"/>
          <w:sz w:val="22"/>
          <w:szCs w:val="22"/>
        </w:rPr>
        <w:t xml:space="preserve"> </w:t>
      </w:r>
      <w:r w:rsidRPr="00985F8E">
        <w:rPr>
          <w:rFonts w:ascii="Calibri" w:hAnsi="Calibri"/>
          <w:sz w:val="22"/>
          <w:szCs w:val="22"/>
        </w:rPr>
        <w:t xml:space="preserve">be made </w:t>
      </w:r>
      <w:r w:rsidR="00840F02">
        <w:rPr>
          <w:rFonts w:ascii="Calibri" w:hAnsi="Calibri"/>
          <w:sz w:val="22"/>
          <w:szCs w:val="22"/>
        </w:rPr>
        <w:t>clear</w:t>
      </w:r>
      <w:r w:rsidR="00840F02" w:rsidRPr="00985F8E">
        <w:rPr>
          <w:rFonts w:ascii="Calibri" w:hAnsi="Calibri"/>
          <w:sz w:val="22"/>
          <w:szCs w:val="22"/>
        </w:rPr>
        <w:t xml:space="preserve"> </w:t>
      </w:r>
      <w:r w:rsidRPr="00985F8E">
        <w:rPr>
          <w:rFonts w:ascii="Calibri" w:hAnsi="Calibri"/>
          <w:sz w:val="22"/>
          <w:szCs w:val="22"/>
        </w:rPr>
        <w:t xml:space="preserve">if there is match funding from other sources. </w:t>
      </w:r>
    </w:p>
    <w:p w14:paraId="1F8E68F3" w14:textId="5794929E" w:rsidR="008D6947" w:rsidRDefault="008D6947" w:rsidP="009835C3">
      <w:pPr>
        <w:pStyle w:val="NormalWeb"/>
        <w:jc w:val="both"/>
        <w:rPr>
          <w:rFonts w:ascii="Calibri" w:hAnsi="Calibri"/>
          <w:b/>
          <w:bCs/>
          <w:sz w:val="22"/>
          <w:szCs w:val="22"/>
        </w:rPr>
      </w:pPr>
      <w:r>
        <w:rPr>
          <w:rFonts w:ascii="Calibri" w:hAnsi="Calibri"/>
          <w:b/>
          <w:bCs/>
          <w:sz w:val="22"/>
          <w:szCs w:val="22"/>
        </w:rPr>
        <w:t>Grant amounts</w:t>
      </w:r>
    </w:p>
    <w:p w14:paraId="6A6745B3" w14:textId="21F05433" w:rsidR="00363E04" w:rsidRDefault="008D6947" w:rsidP="009835C3">
      <w:pPr>
        <w:pStyle w:val="NormalWeb"/>
        <w:jc w:val="both"/>
        <w:rPr>
          <w:rFonts w:ascii="Calibri" w:hAnsi="Calibri"/>
          <w:sz w:val="22"/>
          <w:szCs w:val="22"/>
        </w:rPr>
      </w:pPr>
      <w:r w:rsidRPr="001548A6">
        <w:rPr>
          <w:rFonts w:ascii="Calibri" w:hAnsi="Calibri"/>
          <w:sz w:val="22"/>
          <w:szCs w:val="22"/>
        </w:rPr>
        <w:t xml:space="preserve">Grant amounts </w:t>
      </w:r>
      <w:r w:rsidR="00840F02">
        <w:rPr>
          <w:rFonts w:ascii="Calibri" w:hAnsi="Calibri"/>
          <w:sz w:val="22"/>
          <w:szCs w:val="22"/>
        </w:rPr>
        <w:t>are</w:t>
      </w:r>
      <w:r>
        <w:rPr>
          <w:rFonts w:ascii="Calibri" w:hAnsi="Calibri"/>
          <w:sz w:val="22"/>
          <w:szCs w:val="22"/>
        </w:rPr>
        <w:t xml:space="preserve"> </w:t>
      </w:r>
      <w:r w:rsidR="00840F02">
        <w:rPr>
          <w:rFonts w:ascii="Calibri" w:hAnsi="Calibri"/>
          <w:sz w:val="22"/>
          <w:szCs w:val="22"/>
        </w:rPr>
        <w:t xml:space="preserve">a maximum of DKK </w:t>
      </w:r>
      <w:r>
        <w:rPr>
          <w:rFonts w:ascii="Calibri" w:hAnsi="Calibri"/>
          <w:sz w:val="22"/>
          <w:szCs w:val="22"/>
        </w:rPr>
        <w:t xml:space="preserve">700.000. The grant amount may be dispersed in instalments, with parts of it potentially being dispersed early 2019. </w:t>
      </w:r>
    </w:p>
    <w:p w14:paraId="4D9D08C6" w14:textId="77777777" w:rsidR="008D6947" w:rsidRDefault="008D6947" w:rsidP="008D6947">
      <w:pPr>
        <w:pStyle w:val="NormalWeb"/>
        <w:jc w:val="both"/>
        <w:rPr>
          <w:rFonts w:ascii="Calibri" w:hAnsi="Calibri"/>
          <w:b/>
          <w:bCs/>
          <w:sz w:val="22"/>
          <w:szCs w:val="22"/>
        </w:rPr>
      </w:pPr>
      <w:r>
        <w:rPr>
          <w:rFonts w:ascii="Calibri" w:hAnsi="Calibri"/>
          <w:b/>
          <w:bCs/>
          <w:sz w:val="22"/>
          <w:szCs w:val="22"/>
        </w:rPr>
        <w:t xml:space="preserve">Deadlines </w:t>
      </w:r>
    </w:p>
    <w:p w14:paraId="6969B0A1" w14:textId="32F1CAB6" w:rsidR="00840F02" w:rsidRPr="00BA1FB6" w:rsidRDefault="008D6947" w:rsidP="008D6947">
      <w:pPr>
        <w:pStyle w:val="NormalWeb"/>
        <w:jc w:val="both"/>
        <w:rPr>
          <w:rFonts w:ascii="Calibri" w:hAnsi="Calibri"/>
          <w:bCs/>
          <w:sz w:val="22"/>
          <w:szCs w:val="22"/>
        </w:rPr>
      </w:pPr>
      <w:r w:rsidRPr="00B17F75">
        <w:rPr>
          <w:rFonts w:ascii="Calibri" w:hAnsi="Calibri"/>
          <w:bCs/>
          <w:sz w:val="22"/>
          <w:szCs w:val="22"/>
        </w:rPr>
        <w:t xml:space="preserve">Deadline </w:t>
      </w:r>
      <w:r>
        <w:rPr>
          <w:rFonts w:ascii="Calibri" w:hAnsi="Calibri"/>
          <w:bCs/>
          <w:sz w:val="22"/>
          <w:szCs w:val="22"/>
        </w:rPr>
        <w:t xml:space="preserve">for submission </w:t>
      </w:r>
      <w:r w:rsidR="00840F02">
        <w:rPr>
          <w:rFonts w:ascii="Calibri" w:hAnsi="Calibri"/>
          <w:bCs/>
          <w:sz w:val="22"/>
          <w:szCs w:val="22"/>
        </w:rPr>
        <w:t xml:space="preserve">of the filled-in Submission Forms </w:t>
      </w:r>
      <w:r>
        <w:rPr>
          <w:rFonts w:ascii="Calibri" w:hAnsi="Calibri"/>
          <w:bCs/>
          <w:sz w:val="22"/>
          <w:szCs w:val="22"/>
        </w:rPr>
        <w:t xml:space="preserve">is </w:t>
      </w:r>
      <w:r w:rsidR="00840F02" w:rsidRPr="00BA1FB6">
        <w:rPr>
          <w:rFonts w:ascii="Calibri" w:hAnsi="Calibri"/>
          <w:b/>
          <w:bCs/>
          <w:sz w:val="22"/>
          <w:szCs w:val="22"/>
        </w:rPr>
        <w:t xml:space="preserve">June </w:t>
      </w:r>
      <w:r w:rsidRPr="00BA1FB6">
        <w:rPr>
          <w:rFonts w:ascii="Calibri" w:hAnsi="Calibri"/>
          <w:b/>
          <w:bCs/>
          <w:sz w:val="22"/>
          <w:szCs w:val="22"/>
        </w:rPr>
        <w:t>1</w:t>
      </w:r>
      <w:r w:rsidRPr="00BA1FB6">
        <w:rPr>
          <w:rFonts w:ascii="Calibri" w:hAnsi="Calibri"/>
          <w:b/>
          <w:bCs/>
          <w:sz w:val="22"/>
          <w:szCs w:val="22"/>
          <w:vertAlign w:val="superscript"/>
        </w:rPr>
        <w:t>st</w:t>
      </w:r>
      <w:r w:rsidRPr="00BA1FB6">
        <w:rPr>
          <w:rFonts w:ascii="Calibri" w:hAnsi="Calibri"/>
          <w:b/>
          <w:bCs/>
          <w:sz w:val="22"/>
          <w:szCs w:val="22"/>
        </w:rPr>
        <w:t xml:space="preserve"> at midnight</w:t>
      </w:r>
      <w:r w:rsidR="0056266A">
        <w:rPr>
          <w:rFonts w:ascii="Calibri" w:hAnsi="Calibri"/>
          <w:b/>
          <w:bCs/>
          <w:sz w:val="22"/>
          <w:szCs w:val="22"/>
        </w:rPr>
        <w:t xml:space="preserve"> (Copenhagen date and time)</w:t>
      </w:r>
      <w:r w:rsidR="00BA1FB6">
        <w:rPr>
          <w:rFonts w:ascii="Calibri" w:hAnsi="Calibri"/>
          <w:b/>
          <w:bCs/>
          <w:sz w:val="22"/>
          <w:szCs w:val="22"/>
        </w:rPr>
        <w:t xml:space="preserve"> </w:t>
      </w:r>
      <w:r w:rsidR="00BA1FB6" w:rsidRPr="00BA1FB6">
        <w:rPr>
          <w:rFonts w:ascii="Calibri" w:hAnsi="Calibri"/>
          <w:bCs/>
          <w:sz w:val="22"/>
          <w:szCs w:val="22"/>
        </w:rPr>
        <w:t>at the following email: caretoinnovate@care.dk</w:t>
      </w:r>
      <w:r w:rsidRPr="00BA1FB6">
        <w:rPr>
          <w:rFonts w:ascii="Calibri" w:hAnsi="Calibri"/>
          <w:bCs/>
          <w:sz w:val="22"/>
          <w:szCs w:val="22"/>
        </w:rPr>
        <w:t xml:space="preserve">. </w:t>
      </w:r>
    </w:p>
    <w:p w14:paraId="1C66696D" w14:textId="651F5A71" w:rsidR="008D6947" w:rsidRDefault="008D6947" w:rsidP="008D6947">
      <w:pPr>
        <w:pStyle w:val="NormalWeb"/>
        <w:jc w:val="both"/>
        <w:rPr>
          <w:rFonts w:ascii="Calibri" w:hAnsi="Calibri"/>
          <w:bCs/>
          <w:sz w:val="22"/>
          <w:szCs w:val="22"/>
        </w:rPr>
      </w:pPr>
      <w:r>
        <w:rPr>
          <w:rFonts w:ascii="Calibri" w:hAnsi="Calibri"/>
          <w:bCs/>
          <w:sz w:val="22"/>
          <w:szCs w:val="22"/>
        </w:rPr>
        <w:t xml:space="preserve">It is technically possible to submit an innovation after this date, however, the </w:t>
      </w:r>
      <w:r w:rsidR="00840F02">
        <w:rPr>
          <w:rFonts w:ascii="Calibri" w:hAnsi="Calibri"/>
          <w:bCs/>
          <w:sz w:val="22"/>
          <w:szCs w:val="22"/>
        </w:rPr>
        <w:t xml:space="preserve">assessment process might be prolonged and the </w:t>
      </w:r>
      <w:r>
        <w:rPr>
          <w:rFonts w:ascii="Calibri" w:hAnsi="Calibri"/>
          <w:bCs/>
          <w:sz w:val="22"/>
          <w:szCs w:val="22"/>
        </w:rPr>
        <w:t xml:space="preserve">chances of obtaining innovation financing in 2018 </w:t>
      </w:r>
      <w:r w:rsidR="00840F02">
        <w:rPr>
          <w:rFonts w:ascii="Calibri" w:hAnsi="Calibri"/>
          <w:bCs/>
          <w:sz w:val="22"/>
          <w:szCs w:val="22"/>
        </w:rPr>
        <w:t>will</w:t>
      </w:r>
      <w:r>
        <w:rPr>
          <w:rFonts w:ascii="Calibri" w:hAnsi="Calibri"/>
          <w:bCs/>
          <w:sz w:val="22"/>
          <w:szCs w:val="22"/>
        </w:rPr>
        <w:t xml:space="preserve"> be lower for late submissions. CARE </w:t>
      </w:r>
      <w:proofErr w:type="spellStart"/>
      <w:r>
        <w:rPr>
          <w:rFonts w:ascii="Calibri" w:hAnsi="Calibri"/>
          <w:bCs/>
          <w:sz w:val="22"/>
          <w:szCs w:val="22"/>
        </w:rPr>
        <w:t>Danmark</w:t>
      </w:r>
      <w:proofErr w:type="spellEnd"/>
      <w:r>
        <w:rPr>
          <w:rFonts w:ascii="Calibri" w:hAnsi="Calibri"/>
          <w:bCs/>
          <w:sz w:val="22"/>
          <w:szCs w:val="22"/>
        </w:rPr>
        <w:t xml:space="preserve"> may decide to organise a second challenge in 2018. </w:t>
      </w:r>
    </w:p>
    <w:p w14:paraId="7CB8B012" w14:textId="214C653A" w:rsidR="002D2DB0" w:rsidRPr="00D95DCF" w:rsidRDefault="008D6947" w:rsidP="009835C3">
      <w:pPr>
        <w:pStyle w:val="NormalWeb"/>
        <w:jc w:val="both"/>
        <w:rPr>
          <w:rFonts w:ascii="Calibri" w:hAnsi="Calibri"/>
          <w:b/>
          <w:bCs/>
          <w:sz w:val="22"/>
          <w:szCs w:val="22"/>
        </w:rPr>
      </w:pPr>
      <w:r>
        <w:rPr>
          <w:rFonts w:ascii="Calibri" w:hAnsi="Calibri"/>
          <w:bCs/>
          <w:sz w:val="22"/>
          <w:szCs w:val="22"/>
        </w:rPr>
        <w:lastRenderedPageBreak/>
        <w:t xml:space="preserve">Any questions related to the call need to be submitted prior to the </w:t>
      </w:r>
      <w:r w:rsidR="00BA1FB6">
        <w:rPr>
          <w:rFonts w:ascii="Calibri" w:hAnsi="Calibri"/>
          <w:bCs/>
          <w:sz w:val="22"/>
          <w:szCs w:val="22"/>
        </w:rPr>
        <w:t>submission deadline</w:t>
      </w:r>
      <w:r>
        <w:rPr>
          <w:rFonts w:ascii="Calibri" w:hAnsi="Calibri"/>
          <w:bCs/>
          <w:sz w:val="22"/>
          <w:szCs w:val="22"/>
        </w:rPr>
        <w:t xml:space="preserve"> and in writing </w:t>
      </w:r>
      <w:r w:rsidR="00840F02">
        <w:rPr>
          <w:rFonts w:ascii="Calibri" w:hAnsi="Calibri"/>
          <w:bCs/>
          <w:sz w:val="22"/>
          <w:szCs w:val="22"/>
        </w:rPr>
        <w:t xml:space="preserve">to </w:t>
      </w:r>
      <w:r>
        <w:rPr>
          <w:rFonts w:ascii="Calibri" w:hAnsi="Calibri"/>
          <w:bCs/>
          <w:sz w:val="22"/>
          <w:szCs w:val="22"/>
        </w:rPr>
        <w:t xml:space="preserve">the CARE </w:t>
      </w:r>
      <w:proofErr w:type="spellStart"/>
      <w:r>
        <w:rPr>
          <w:rFonts w:ascii="Calibri" w:hAnsi="Calibri"/>
          <w:bCs/>
          <w:sz w:val="22"/>
          <w:szCs w:val="22"/>
        </w:rPr>
        <w:t>Danmark</w:t>
      </w:r>
      <w:proofErr w:type="spellEnd"/>
      <w:r>
        <w:rPr>
          <w:rFonts w:ascii="Calibri" w:hAnsi="Calibri"/>
          <w:bCs/>
          <w:sz w:val="22"/>
          <w:szCs w:val="22"/>
        </w:rPr>
        <w:t xml:space="preserve"> Innovation Team</w:t>
      </w:r>
      <w:r w:rsidR="00840F02">
        <w:rPr>
          <w:rFonts w:ascii="Calibri" w:hAnsi="Calibri"/>
          <w:bCs/>
          <w:sz w:val="22"/>
          <w:szCs w:val="22"/>
        </w:rPr>
        <w:t xml:space="preserve"> at</w:t>
      </w:r>
      <w:r>
        <w:rPr>
          <w:rFonts w:ascii="Calibri" w:hAnsi="Calibri"/>
          <w:bCs/>
          <w:sz w:val="22"/>
          <w:szCs w:val="22"/>
        </w:rPr>
        <w:t xml:space="preserve">: </w:t>
      </w:r>
      <w:hyperlink r:id="rId11" w:history="1">
        <w:r w:rsidRPr="00B83201">
          <w:rPr>
            <w:rStyle w:val="Hyperlink"/>
            <w:rFonts w:ascii="Calibri" w:hAnsi="Calibri"/>
            <w:bCs/>
            <w:sz w:val="22"/>
            <w:szCs w:val="22"/>
          </w:rPr>
          <w:t>caretoinnovate@care.dk</w:t>
        </w:r>
      </w:hyperlink>
      <w:r>
        <w:rPr>
          <w:rFonts w:ascii="Calibri" w:hAnsi="Calibri"/>
          <w:bCs/>
          <w:sz w:val="22"/>
          <w:szCs w:val="22"/>
        </w:rPr>
        <w:t xml:space="preserve">  </w:t>
      </w:r>
    </w:p>
    <w:p w14:paraId="6775D80E" w14:textId="511E15CD" w:rsidR="00E139F8" w:rsidRPr="008D6947" w:rsidRDefault="008D6947" w:rsidP="009835C3">
      <w:pPr>
        <w:pStyle w:val="NormalWeb"/>
        <w:jc w:val="both"/>
        <w:rPr>
          <w:rFonts w:ascii="Calibri" w:hAnsi="Calibri"/>
          <w:b/>
          <w:bCs/>
        </w:rPr>
      </w:pPr>
      <w:r>
        <w:rPr>
          <w:rFonts w:ascii="Calibri" w:hAnsi="Calibri"/>
          <w:b/>
          <w:bCs/>
        </w:rPr>
        <w:t xml:space="preserve">1.5 </w:t>
      </w:r>
      <w:r w:rsidR="008F316B" w:rsidRPr="008D6947">
        <w:rPr>
          <w:rFonts w:ascii="Calibri" w:hAnsi="Calibri"/>
          <w:b/>
          <w:bCs/>
        </w:rPr>
        <w:t xml:space="preserve">Assessment criteria </w:t>
      </w:r>
    </w:p>
    <w:p w14:paraId="2A53A976" w14:textId="5003CB88" w:rsidR="0056266A" w:rsidRPr="00D40247" w:rsidRDefault="003E47ED" w:rsidP="009835C3">
      <w:pPr>
        <w:pStyle w:val="NormalWeb"/>
        <w:jc w:val="both"/>
        <w:rPr>
          <w:rFonts w:ascii="Calibri" w:hAnsi="Calibri"/>
          <w:sz w:val="22"/>
          <w:szCs w:val="22"/>
        </w:rPr>
      </w:pPr>
      <w:r w:rsidRPr="003E47ED">
        <w:rPr>
          <w:rFonts w:ascii="Calibri" w:hAnsi="Calibri"/>
          <w:sz w:val="22"/>
          <w:szCs w:val="22"/>
        </w:rPr>
        <w:t xml:space="preserve">Applications are assessed on the following main criteria, which are also the elements on the </w:t>
      </w:r>
      <w:r w:rsidR="00BA1FB6">
        <w:rPr>
          <w:rFonts w:ascii="Calibri" w:hAnsi="Calibri"/>
          <w:sz w:val="22"/>
          <w:szCs w:val="22"/>
        </w:rPr>
        <w:t>I</w:t>
      </w:r>
      <w:r w:rsidRPr="003E47ED">
        <w:rPr>
          <w:rFonts w:ascii="Calibri" w:hAnsi="Calibri"/>
          <w:sz w:val="22"/>
          <w:szCs w:val="22"/>
        </w:rPr>
        <w:t xml:space="preserve">nnovation </w:t>
      </w:r>
      <w:r w:rsidR="00BA1FB6">
        <w:rPr>
          <w:rFonts w:ascii="Calibri" w:hAnsi="Calibri"/>
          <w:sz w:val="22"/>
          <w:szCs w:val="22"/>
        </w:rPr>
        <w:t>S</w:t>
      </w:r>
      <w:r w:rsidRPr="003E47ED">
        <w:rPr>
          <w:rFonts w:ascii="Calibri" w:hAnsi="Calibri"/>
          <w:sz w:val="22"/>
          <w:szCs w:val="22"/>
        </w:rPr>
        <w:t xml:space="preserve">ubmission </w:t>
      </w:r>
      <w:r w:rsidR="00BA1FB6">
        <w:rPr>
          <w:rFonts w:ascii="Calibri" w:hAnsi="Calibri"/>
          <w:sz w:val="22"/>
          <w:szCs w:val="22"/>
        </w:rPr>
        <w:t>F</w:t>
      </w:r>
      <w:r w:rsidRPr="003E47ED">
        <w:rPr>
          <w:rFonts w:ascii="Calibri" w:hAnsi="Calibri"/>
          <w:sz w:val="22"/>
          <w:szCs w:val="22"/>
        </w:rPr>
        <w:t>orm</w:t>
      </w:r>
      <w:r w:rsidR="00D40247">
        <w:rPr>
          <w:rFonts w:ascii="Calibri" w:hAnsi="Calibri"/>
          <w:sz w:val="22"/>
          <w:szCs w:val="22"/>
        </w:rPr>
        <w:t xml:space="preserve">. It is not expected that an innovation lives up to all the listed criteria. The Selection Committee will use a scoring system as the basis for making the final selection. Scoring will be based on the following three criteria, which are designed to assess to what extent an innovation delivers on the criteria: 1) Not at all 2) To some extent 3) </w:t>
      </w:r>
      <w:r w:rsidR="006C6101">
        <w:rPr>
          <w:rFonts w:ascii="Calibri" w:hAnsi="Calibri"/>
          <w:sz w:val="22"/>
          <w:szCs w:val="22"/>
        </w:rPr>
        <w:t>fully</w:t>
      </w:r>
      <w:r w:rsidR="00D40247">
        <w:rPr>
          <w:rFonts w:ascii="Calibri" w:hAnsi="Calibri"/>
          <w:sz w:val="22"/>
          <w:szCs w:val="22"/>
        </w:rPr>
        <w:t xml:space="preserve">.  </w:t>
      </w:r>
      <w:r w:rsidRPr="003E47ED">
        <w:rPr>
          <w:rFonts w:ascii="Calibri" w:hAnsi="Calibri"/>
          <w:sz w:val="22"/>
          <w:szCs w:val="22"/>
        </w:rPr>
        <w:t xml:space="preserve"> </w:t>
      </w:r>
    </w:p>
    <w:p w14:paraId="5681BB4E" w14:textId="607AF59A" w:rsidR="00CC4EEB" w:rsidRPr="00985F8E" w:rsidRDefault="00254071" w:rsidP="009835C3">
      <w:pPr>
        <w:pStyle w:val="ListParagraph"/>
        <w:numPr>
          <w:ilvl w:val="0"/>
          <w:numId w:val="5"/>
        </w:numPr>
        <w:jc w:val="both"/>
        <w:rPr>
          <w:b/>
          <w:sz w:val="22"/>
          <w:szCs w:val="22"/>
        </w:rPr>
      </w:pPr>
      <w:r>
        <w:rPr>
          <w:b/>
          <w:sz w:val="22"/>
          <w:szCs w:val="22"/>
        </w:rPr>
        <w:t>R</w:t>
      </w:r>
      <w:r w:rsidR="00A37459">
        <w:rPr>
          <w:b/>
          <w:sz w:val="22"/>
          <w:szCs w:val="22"/>
        </w:rPr>
        <w:t>ight-holders</w:t>
      </w:r>
      <w:r w:rsidR="005B5117">
        <w:rPr>
          <w:b/>
          <w:sz w:val="22"/>
          <w:szCs w:val="22"/>
        </w:rPr>
        <w:t xml:space="preserve">: </w:t>
      </w:r>
      <w:r w:rsidR="00B677BD" w:rsidRPr="00985F8E">
        <w:rPr>
          <w:b/>
          <w:sz w:val="22"/>
          <w:szCs w:val="22"/>
        </w:rPr>
        <w:t xml:space="preserve"> </w:t>
      </w:r>
    </w:p>
    <w:p w14:paraId="4DBA06DC" w14:textId="42743C56" w:rsidR="00CC4EEB" w:rsidRPr="00985F8E" w:rsidRDefault="00B677BD" w:rsidP="009835C3">
      <w:pPr>
        <w:pStyle w:val="ListParagraph"/>
        <w:numPr>
          <w:ilvl w:val="0"/>
          <w:numId w:val="7"/>
        </w:numPr>
        <w:jc w:val="both"/>
        <w:rPr>
          <w:b/>
          <w:sz w:val="22"/>
          <w:szCs w:val="22"/>
        </w:rPr>
      </w:pPr>
      <w:r w:rsidRPr="00985F8E">
        <w:rPr>
          <w:sz w:val="22"/>
          <w:szCs w:val="22"/>
        </w:rPr>
        <w:t>Is the innovation res</w:t>
      </w:r>
      <w:r w:rsidR="00CC4EEB" w:rsidRPr="00985F8E">
        <w:rPr>
          <w:sz w:val="22"/>
          <w:szCs w:val="22"/>
        </w:rPr>
        <w:t xml:space="preserve">ponding to a demand </w:t>
      </w:r>
      <w:r w:rsidR="00254071">
        <w:rPr>
          <w:sz w:val="22"/>
          <w:szCs w:val="22"/>
        </w:rPr>
        <w:t>by the rights-holder?</w:t>
      </w:r>
    </w:p>
    <w:p w14:paraId="7E367031" w14:textId="23D3ABCC" w:rsidR="008B544E" w:rsidRPr="00985F8E" w:rsidRDefault="00CC4EEB" w:rsidP="009835C3">
      <w:pPr>
        <w:pStyle w:val="ListParagraph"/>
        <w:numPr>
          <w:ilvl w:val="0"/>
          <w:numId w:val="7"/>
        </w:numPr>
        <w:jc w:val="both"/>
        <w:rPr>
          <w:b/>
          <w:sz w:val="22"/>
          <w:szCs w:val="22"/>
        </w:rPr>
      </w:pPr>
      <w:r w:rsidRPr="00985F8E">
        <w:rPr>
          <w:sz w:val="22"/>
          <w:szCs w:val="22"/>
        </w:rPr>
        <w:t>H</w:t>
      </w:r>
      <w:r w:rsidR="00B677BD" w:rsidRPr="00985F8E">
        <w:rPr>
          <w:sz w:val="22"/>
          <w:szCs w:val="22"/>
        </w:rPr>
        <w:t xml:space="preserve">as it been developed </w:t>
      </w:r>
      <w:r w:rsidRPr="00985F8E">
        <w:rPr>
          <w:sz w:val="22"/>
          <w:szCs w:val="22"/>
        </w:rPr>
        <w:t xml:space="preserve">in collaboration </w:t>
      </w:r>
      <w:r w:rsidR="00B677BD" w:rsidRPr="00985F8E">
        <w:rPr>
          <w:sz w:val="22"/>
          <w:szCs w:val="22"/>
        </w:rPr>
        <w:t xml:space="preserve">with </w:t>
      </w:r>
      <w:r w:rsidR="00254071">
        <w:rPr>
          <w:sz w:val="22"/>
          <w:szCs w:val="22"/>
        </w:rPr>
        <w:t xml:space="preserve">rights-holders </w:t>
      </w:r>
      <w:r w:rsidR="00B677BD" w:rsidRPr="00985F8E">
        <w:rPr>
          <w:sz w:val="22"/>
          <w:szCs w:val="22"/>
        </w:rPr>
        <w:t>or in consultation</w:t>
      </w:r>
      <w:r w:rsidR="005B5117">
        <w:rPr>
          <w:sz w:val="22"/>
          <w:szCs w:val="22"/>
        </w:rPr>
        <w:t>?</w:t>
      </w:r>
    </w:p>
    <w:p w14:paraId="76F07B73" w14:textId="32565BD9" w:rsidR="00CC4EEB" w:rsidRPr="00985F8E" w:rsidRDefault="00CC4EEB" w:rsidP="009835C3">
      <w:pPr>
        <w:pStyle w:val="ListParagraph"/>
        <w:numPr>
          <w:ilvl w:val="0"/>
          <w:numId w:val="7"/>
        </w:numPr>
        <w:jc w:val="both"/>
        <w:rPr>
          <w:b/>
          <w:sz w:val="22"/>
          <w:szCs w:val="22"/>
        </w:rPr>
      </w:pPr>
      <w:r w:rsidRPr="00985F8E">
        <w:rPr>
          <w:sz w:val="22"/>
          <w:szCs w:val="22"/>
        </w:rPr>
        <w:t xml:space="preserve">Do </w:t>
      </w:r>
      <w:r w:rsidR="00254071">
        <w:rPr>
          <w:sz w:val="22"/>
          <w:szCs w:val="22"/>
        </w:rPr>
        <w:t xml:space="preserve">rights-holders </w:t>
      </w:r>
      <w:r w:rsidRPr="00985F8E">
        <w:rPr>
          <w:sz w:val="22"/>
          <w:szCs w:val="22"/>
        </w:rPr>
        <w:t>have ownership to the innovation (e.g. do they own their own data?)</w:t>
      </w:r>
    </w:p>
    <w:p w14:paraId="27C6C104" w14:textId="77777777" w:rsidR="00CD3B9A" w:rsidRDefault="00CD3B9A" w:rsidP="009835C3">
      <w:pPr>
        <w:pStyle w:val="ListParagraph"/>
        <w:jc w:val="both"/>
        <w:rPr>
          <w:b/>
          <w:sz w:val="20"/>
          <w:szCs w:val="20"/>
        </w:rPr>
      </w:pPr>
    </w:p>
    <w:p w14:paraId="70B41B3C" w14:textId="77777777" w:rsidR="00CC4EEB" w:rsidRPr="00985F8E" w:rsidRDefault="00CD3B9A" w:rsidP="009835C3">
      <w:pPr>
        <w:pStyle w:val="ListParagraph"/>
        <w:numPr>
          <w:ilvl w:val="0"/>
          <w:numId w:val="5"/>
        </w:numPr>
        <w:jc w:val="both"/>
        <w:rPr>
          <w:b/>
          <w:sz w:val="22"/>
          <w:szCs w:val="22"/>
        </w:rPr>
      </w:pPr>
      <w:r w:rsidRPr="00985F8E">
        <w:rPr>
          <w:b/>
          <w:sz w:val="22"/>
          <w:szCs w:val="22"/>
        </w:rPr>
        <w:t xml:space="preserve">Novelty: </w:t>
      </w:r>
    </w:p>
    <w:p w14:paraId="02FF107F" w14:textId="7050980F" w:rsidR="00CC4EEB" w:rsidRPr="00985F8E" w:rsidRDefault="00B677BD" w:rsidP="009835C3">
      <w:pPr>
        <w:pStyle w:val="ListParagraph"/>
        <w:numPr>
          <w:ilvl w:val="0"/>
          <w:numId w:val="8"/>
        </w:numPr>
        <w:jc w:val="both"/>
        <w:rPr>
          <w:b/>
          <w:sz w:val="22"/>
          <w:szCs w:val="22"/>
        </w:rPr>
      </w:pPr>
      <w:r w:rsidRPr="00985F8E">
        <w:rPr>
          <w:sz w:val="22"/>
          <w:szCs w:val="22"/>
        </w:rPr>
        <w:t>Is it original</w:t>
      </w:r>
      <w:r w:rsidR="005B5117">
        <w:rPr>
          <w:sz w:val="22"/>
          <w:szCs w:val="22"/>
        </w:rPr>
        <w:t>?</w:t>
      </w:r>
    </w:p>
    <w:p w14:paraId="0162D81E" w14:textId="02607521" w:rsidR="00CC4EEB" w:rsidRPr="00985F8E" w:rsidRDefault="00CC4EEB" w:rsidP="009835C3">
      <w:pPr>
        <w:pStyle w:val="ListParagraph"/>
        <w:numPr>
          <w:ilvl w:val="0"/>
          <w:numId w:val="8"/>
        </w:numPr>
        <w:jc w:val="both"/>
        <w:rPr>
          <w:b/>
          <w:sz w:val="22"/>
          <w:szCs w:val="22"/>
        </w:rPr>
      </w:pPr>
      <w:r w:rsidRPr="00985F8E">
        <w:rPr>
          <w:sz w:val="22"/>
          <w:szCs w:val="22"/>
        </w:rPr>
        <w:t xml:space="preserve">Does </w:t>
      </w:r>
      <w:r w:rsidR="00B677BD" w:rsidRPr="00985F8E">
        <w:rPr>
          <w:sz w:val="22"/>
          <w:szCs w:val="22"/>
        </w:rPr>
        <w:t xml:space="preserve">it </w:t>
      </w:r>
      <w:r w:rsidRPr="00985F8E">
        <w:rPr>
          <w:sz w:val="22"/>
          <w:szCs w:val="22"/>
        </w:rPr>
        <w:t>offer</w:t>
      </w:r>
      <w:r w:rsidR="00B677BD" w:rsidRPr="00985F8E">
        <w:rPr>
          <w:sz w:val="22"/>
          <w:szCs w:val="22"/>
        </w:rPr>
        <w:t xml:space="preserve"> new combinations of existing methods</w:t>
      </w:r>
      <w:r w:rsidR="005B5117">
        <w:rPr>
          <w:sz w:val="22"/>
          <w:szCs w:val="22"/>
        </w:rPr>
        <w:t xml:space="preserve"> or ideas?</w:t>
      </w:r>
    </w:p>
    <w:p w14:paraId="1608E976" w14:textId="497A1C6C" w:rsidR="00CC4EEB" w:rsidRPr="00985F8E" w:rsidRDefault="00CC4EEB" w:rsidP="009835C3">
      <w:pPr>
        <w:pStyle w:val="ListParagraph"/>
        <w:numPr>
          <w:ilvl w:val="0"/>
          <w:numId w:val="8"/>
        </w:numPr>
        <w:jc w:val="both"/>
        <w:rPr>
          <w:b/>
          <w:sz w:val="22"/>
          <w:szCs w:val="22"/>
        </w:rPr>
      </w:pPr>
      <w:r w:rsidRPr="00985F8E">
        <w:rPr>
          <w:sz w:val="22"/>
          <w:szCs w:val="22"/>
        </w:rPr>
        <w:t>I</w:t>
      </w:r>
      <w:r w:rsidR="00B677BD" w:rsidRPr="00985F8E">
        <w:rPr>
          <w:sz w:val="22"/>
          <w:szCs w:val="22"/>
        </w:rPr>
        <w:t>s it adjusting innovations to new groups</w:t>
      </w:r>
      <w:r w:rsidR="005B5117">
        <w:rPr>
          <w:sz w:val="22"/>
          <w:szCs w:val="22"/>
        </w:rPr>
        <w:t>?</w:t>
      </w:r>
    </w:p>
    <w:p w14:paraId="08D421AD" w14:textId="021044F7" w:rsidR="00137255" w:rsidRPr="00985F8E" w:rsidRDefault="00CC4EEB" w:rsidP="009835C3">
      <w:pPr>
        <w:pStyle w:val="ListParagraph"/>
        <w:numPr>
          <w:ilvl w:val="0"/>
          <w:numId w:val="8"/>
        </w:numPr>
        <w:jc w:val="both"/>
        <w:rPr>
          <w:b/>
          <w:sz w:val="22"/>
          <w:szCs w:val="22"/>
        </w:rPr>
      </w:pPr>
      <w:r w:rsidRPr="00985F8E">
        <w:rPr>
          <w:sz w:val="22"/>
          <w:szCs w:val="22"/>
        </w:rPr>
        <w:t>Does it apply</w:t>
      </w:r>
      <w:r w:rsidR="00B677BD" w:rsidRPr="00985F8E">
        <w:rPr>
          <w:sz w:val="22"/>
          <w:szCs w:val="22"/>
        </w:rPr>
        <w:t xml:space="preserve"> frontier technology or new </w:t>
      </w:r>
      <w:r w:rsidR="005B5117">
        <w:rPr>
          <w:sz w:val="22"/>
          <w:szCs w:val="22"/>
        </w:rPr>
        <w:t>ways to using mature technology?</w:t>
      </w:r>
      <w:r w:rsidR="00B677BD" w:rsidRPr="00985F8E">
        <w:rPr>
          <w:sz w:val="22"/>
          <w:szCs w:val="22"/>
        </w:rPr>
        <w:t xml:space="preserve"> </w:t>
      </w:r>
      <w:r w:rsidR="00B677BD" w:rsidRPr="00985F8E">
        <w:rPr>
          <w:b/>
          <w:sz w:val="22"/>
          <w:szCs w:val="22"/>
        </w:rPr>
        <w:t xml:space="preserve">  </w:t>
      </w:r>
    </w:p>
    <w:p w14:paraId="36958149" w14:textId="77777777" w:rsidR="00DB0772" w:rsidRDefault="00DB0772" w:rsidP="009835C3">
      <w:pPr>
        <w:pStyle w:val="ListParagraph"/>
        <w:jc w:val="both"/>
        <w:rPr>
          <w:b/>
          <w:sz w:val="20"/>
          <w:szCs w:val="20"/>
        </w:rPr>
      </w:pPr>
    </w:p>
    <w:p w14:paraId="2D77897A" w14:textId="77777777" w:rsidR="00CC4EEB" w:rsidRPr="00985F8E" w:rsidRDefault="00DB0772" w:rsidP="009835C3">
      <w:pPr>
        <w:pStyle w:val="ListParagraph"/>
        <w:numPr>
          <w:ilvl w:val="0"/>
          <w:numId w:val="5"/>
        </w:numPr>
        <w:jc w:val="both"/>
        <w:rPr>
          <w:b/>
          <w:sz w:val="22"/>
          <w:szCs w:val="22"/>
        </w:rPr>
      </w:pPr>
      <w:r w:rsidRPr="00985F8E">
        <w:rPr>
          <w:b/>
          <w:sz w:val="22"/>
          <w:szCs w:val="22"/>
        </w:rPr>
        <w:t>Potentials for Scaling (to create impact)</w:t>
      </w:r>
      <w:r w:rsidR="00B677BD" w:rsidRPr="00985F8E">
        <w:rPr>
          <w:b/>
          <w:sz w:val="22"/>
          <w:szCs w:val="22"/>
        </w:rPr>
        <w:t xml:space="preserve">: </w:t>
      </w:r>
    </w:p>
    <w:p w14:paraId="25230D46" w14:textId="3B2D9795" w:rsidR="00CC4EEB" w:rsidRPr="00985F8E" w:rsidRDefault="007B61DA" w:rsidP="009835C3">
      <w:pPr>
        <w:pStyle w:val="ListParagraph"/>
        <w:numPr>
          <w:ilvl w:val="0"/>
          <w:numId w:val="9"/>
        </w:numPr>
        <w:jc w:val="both"/>
        <w:rPr>
          <w:b/>
          <w:sz w:val="22"/>
          <w:szCs w:val="22"/>
        </w:rPr>
      </w:pPr>
      <w:r w:rsidRPr="00985F8E">
        <w:rPr>
          <w:sz w:val="22"/>
          <w:szCs w:val="22"/>
        </w:rPr>
        <w:t>Is the innovation based on a scalable model</w:t>
      </w:r>
      <w:r w:rsidR="005B5117">
        <w:rPr>
          <w:sz w:val="22"/>
          <w:szCs w:val="22"/>
        </w:rPr>
        <w:t>?</w:t>
      </w:r>
    </w:p>
    <w:p w14:paraId="33B19EDE" w14:textId="2F295473" w:rsidR="00DB0772" w:rsidRPr="005B5117" w:rsidRDefault="00BA1FB6" w:rsidP="009835C3">
      <w:pPr>
        <w:pStyle w:val="ListParagraph"/>
        <w:numPr>
          <w:ilvl w:val="0"/>
          <w:numId w:val="9"/>
        </w:numPr>
        <w:jc w:val="both"/>
        <w:rPr>
          <w:b/>
          <w:sz w:val="22"/>
          <w:szCs w:val="22"/>
        </w:rPr>
      </w:pPr>
      <w:r>
        <w:rPr>
          <w:sz w:val="22"/>
          <w:szCs w:val="22"/>
        </w:rPr>
        <w:t>I</w:t>
      </w:r>
      <w:r w:rsidR="007B61DA" w:rsidRPr="00985F8E">
        <w:rPr>
          <w:sz w:val="22"/>
          <w:szCs w:val="22"/>
        </w:rPr>
        <w:t>s it using an exponential technology</w:t>
      </w:r>
      <w:r w:rsidR="00CC4EEB" w:rsidRPr="00985F8E">
        <w:rPr>
          <w:sz w:val="22"/>
          <w:szCs w:val="22"/>
        </w:rPr>
        <w:t xml:space="preserve"> to scale</w:t>
      </w:r>
      <w:r w:rsidR="005B5117">
        <w:rPr>
          <w:sz w:val="22"/>
          <w:szCs w:val="22"/>
        </w:rPr>
        <w:t>?</w:t>
      </w:r>
    </w:p>
    <w:p w14:paraId="38B993AA" w14:textId="0799B7B5" w:rsidR="00BA1FB6" w:rsidRPr="008D6947" w:rsidRDefault="005B5117" w:rsidP="009835C3">
      <w:pPr>
        <w:pStyle w:val="ListParagraph"/>
        <w:numPr>
          <w:ilvl w:val="0"/>
          <w:numId w:val="9"/>
        </w:numPr>
        <w:jc w:val="both"/>
        <w:rPr>
          <w:b/>
          <w:sz w:val="22"/>
          <w:szCs w:val="22"/>
        </w:rPr>
      </w:pPr>
      <w:r>
        <w:rPr>
          <w:sz w:val="22"/>
          <w:szCs w:val="22"/>
        </w:rPr>
        <w:t>I</w:t>
      </w:r>
      <w:r w:rsidR="00BA1FB6">
        <w:rPr>
          <w:sz w:val="22"/>
          <w:szCs w:val="22"/>
        </w:rPr>
        <w:t>s</w:t>
      </w:r>
      <w:r>
        <w:rPr>
          <w:sz w:val="22"/>
          <w:szCs w:val="22"/>
        </w:rPr>
        <w:t xml:space="preserve"> it copying an already tested and scalable innovation? </w:t>
      </w:r>
    </w:p>
    <w:p w14:paraId="3D8C0A9F" w14:textId="2FFB45B7" w:rsidR="000B5B6A" w:rsidRDefault="000B5B6A" w:rsidP="00A91192">
      <w:pPr>
        <w:pStyle w:val="ListParagraph"/>
        <w:ind w:left="1440"/>
        <w:jc w:val="both"/>
      </w:pPr>
    </w:p>
    <w:p w14:paraId="30FA5FE1" w14:textId="77777777" w:rsidR="00A91192" w:rsidRDefault="00A91192" w:rsidP="009835C3">
      <w:pPr>
        <w:jc w:val="both"/>
        <w:rPr>
          <w:sz w:val="22"/>
          <w:szCs w:val="22"/>
        </w:rPr>
      </w:pPr>
    </w:p>
    <w:p w14:paraId="73C09E70" w14:textId="60EA84FE" w:rsidR="00067F12" w:rsidRPr="001E32D9" w:rsidRDefault="008D6947" w:rsidP="009835C3">
      <w:pPr>
        <w:jc w:val="both"/>
        <w:rPr>
          <w:sz w:val="22"/>
          <w:szCs w:val="22"/>
        </w:rPr>
      </w:pPr>
      <w:r w:rsidRPr="001E32D9">
        <w:rPr>
          <w:sz w:val="22"/>
          <w:szCs w:val="22"/>
        </w:rPr>
        <w:t xml:space="preserve">For questions and queries please contact: </w:t>
      </w:r>
      <w:hyperlink r:id="rId12" w:history="1">
        <w:r w:rsidRPr="001E32D9">
          <w:rPr>
            <w:rStyle w:val="Hyperlink"/>
            <w:sz w:val="22"/>
            <w:szCs w:val="22"/>
          </w:rPr>
          <w:t>caretoinnovate@care.dk</w:t>
        </w:r>
      </w:hyperlink>
      <w:r w:rsidR="001E32D9" w:rsidRPr="001E32D9">
        <w:rPr>
          <w:sz w:val="22"/>
          <w:szCs w:val="22"/>
        </w:rPr>
        <w:t xml:space="preserve"> prior the deadline on </w:t>
      </w:r>
      <w:r w:rsidR="001E32D9" w:rsidRPr="001E32D9">
        <w:rPr>
          <w:rFonts w:ascii="Calibri" w:hAnsi="Calibri"/>
          <w:b/>
          <w:bCs/>
          <w:sz w:val="22"/>
          <w:szCs w:val="22"/>
        </w:rPr>
        <w:t>June 1</w:t>
      </w:r>
      <w:r w:rsidR="001E32D9" w:rsidRPr="001E32D9">
        <w:rPr>
          <w:rFonts w:ascii="Calibri" w:hAnsi="Calibri"/>
          <w:b/>
          <w:bCs/>
          <w:sz w:val="22"/>
          <w:szCs w:val="22"/>
          <w:vertAlign w:val="superscript"/>
        </w:rPr>
        <w:t>st</w:t>
      </w:r>
      <w:r w:rsidR="001E32D9" w:rsidRPr="001E32D9">
        <w:rPr>
          <w:rFonts w:ascii="Calibri" w:hAnsi="Calibri"/>
          <w:b/>
          <w:bCs/>
          <w:sz w:val="22"/>
          <w:szCs w:val="22"/>
        </w:rPr>
        <w:t xml:space="preserve"> at midnight (Copenhagen date and time)</w:t>
      </w:r>
    </w:p>
    <w:p w14:paraId="57FD64E2" w14:textId="77777777" w:rsidR="00067F12" w:rsidRDefault="00067F12" w:rsidP="009835C3">
      <w:pPr>
        <w:jc w:val="both"/>
      </w:pPr>
    </w:p>
    <w:p w14:paraId="2F141F0C" w14:textId="77777777" w:rsidR="00067F12" w:rsidRDefault="00067F12" w:rsidP="009835C3">
      <w:pPr>
        <w:jc w:val="both"/>
      </w:pPr>
    </w:p>
    <w:p w14:paraId="56EBA3CE" w14:textId="77777777" w:rsidR="00254071" w:rsidRPr="00254071" w:rsidRDefault="00254071">
      <w:r w:rsidRPr="00254071">
        <w:br w:type="page"/>
      </w:r>
    </w:p>
    <w:p w14:paraId="3ED7D7B0" w14:textId="0D9393C3" w:rsidR="003120B5" w:rsidRPr="003120B5" w:rsidRDefault="003120B5" w:rsidP="009835C3">
      <w:pPr>
        <w:jc w:val="both"/>
        <w:rPr>
          <w:b/>
        </w:rPr>
      </w:pPr>
      <w:r w:rsidRPr="003120B5">
        <w:rPr>
          <w:b/>
        </w:rPr>
        <w:lastRenderedPageBreak/>
        <w:t xml:space="preserve">Annex 1 - Innovation submission form </w:t>
      </w:r>
    </w:p>
    <w:p w14:paraId="28F7E93C" w14:textId="77777777" w:rsidR="00254071" w:rsidRPr="003120B5" w:rsidRDefault="00254071" w:rsidP="009835C3">
      <w:pPr>
        <w:jc w:val="both"/>
        <w:rPr>
          <w:b/>
        </w:rPr>
      </w:pPr>
    </w:p>
    <w:p w14:paraId="075CF423" w14:textId="77777777" w:rsidR="003120B5" w:rsidRPr="005205BB" w:rsidRDefault="003120B5" w:rsidP="003120B5">
      <w:pPr>
        <w:rPr>
          <w:sz w:val="22"/>
          <w:szCs w:val="22"/>
        </w:rPr>
      </w:pPr>
      <w:r>
        <w:rPr>
          <w:sz w:val="22"/>
          <w:szCs w:val="22"/>
        </w:rPr>
        <w:t>We look for short answers in the submission form, so please ensure that the filled-in innovation submission form should not exceed 2 pages.</w:t>
      </w:r>
    </w:p>
    <w:p w14:paraId="6238208A" w14:textId="77777777" w:rsidR="00254071" w:rsidRPr="003120B5" w:rsidRDefault="00254071" w:rsidP="009835C3">
      <w:pPr>
        <w:jc w:val="both"/>
        <w:rPr>
          <w:b/>
        </w:rPr>
      </w:pPr>
    </w:p>
    <w:tbl>
      <w:tblPr>
        <w:tblStyle w:val="TableGrid"/>
        <w:tblW w:w="0" w:type="auto"/>
        <w:tblLook w:val="04A0" w:firstRow="1" w:lastRow="0" w:firstColumn="1" w:lastColumn="0" w:noHBand="0" w:noVBand="1"/>
      </w:tblPr>
      <w:tblGrid>
        <w:gridCol w:w="9622"/>
      </w:tblGrid>
      <w:tr w:rsidR="003120B5" w14:paraId="35ACAE26" w14:textId="77777777" w:rsidTr="00AD2C2B">
        <w:tc>
          <w:tcPr>
            <w:tcW w:w="9622" w:type="dxa"/>
          </w:tcPr>
          <w:p w14:paraId="2C3763DB" w14:textId="77777777" w:rsidR="003120B5" w:rsidRPr="007C4921" w:rsidRDefault="003120B5" w:rsidP="00AD2C2B">
            <w:pPr>
              <w:rPr>
                <w:b/>
                <w:sz w:val="20"/>
                <w:szCs w:val="20"/>
              </w:rPr>
            </w:pPr>
            <w:r>
              <w:rPr>
                <w:b/>
                <w:sz w:val="20"/>
                <w:szCs w:val="20"/>
              </w:rPr>
              <w:t>Title</w:t>
            </w:r>
            <w:r w:rsidRPr="007C4921">
              <w:rPr>
                <w:b/>
                <w:sz w:val="20"/>
                <w:szCs w:val="20"/>
              </w:rPr>
              <w:t xml:space="preserve"> of innovation:</w:t>
            </w:r>
          </w:p>
          <w:p w14:paraId="6CF7EDF1" w14:textId="77777777" w:rsidR="003120B5" w:rsidRDefault="003120B5" w:rsidP="00AD2C2B">
            <w:pPr>
              <w:rPr>
                <w:b/>
                <w:sz w:val="20"/>
                <w:szCs w:val="20"/>
              </w:rPr>
            </w:pPr>
            <w:bookmarkStart w:id="0" w:name="_GoBack"/>
            <w:bookmarkEnd w:id="0"/>
          </w:p>
          <w:p w14:paraId="63FE8121" w14:textId="77777777" w:rsidR="00013CEB" w:rsidRPr="007C4921" w:rsidRDefault="00013CEB" w:rsidP="00AD2C2B">
            <w:pPr>
              <w:rPr>
                <w:b/>
                <w:sz w:val="20"/>
                <w:szCs w:val="20"/>
              </w:rPr>
            </w:pPr>
          </w:p>
        </w:tc>
      </w:tr>
      <w:tr w:rsidR="003120B5" w14:paraId="25532AFA" w14:textId="77777777" w:rsidTr="00AD2C2B">
        <w:tc>
          <w:tcPr>
            <w:tcW w:w="9622" w:type="dxa"/>
          </w:tcPr>
          <w:p w14:paraId="3CA1B581" w14:textId="77777777" w:rsidR="003120B5" w:rsidRDefault="003120B5" w:rsidP="00AD2C2B">
            <w:pPr>
              <w:rPr>
                <w:b/>
                <w:sz w:val="20"/>
                <w:szCs w:val="20"/>
              </w:rPr>
            </w:pPr>
            <w:r>
              <w:rPr>
                <w:b/>
                <w:sz w:val="20"/>
                <w:szCs w:val="20"/>
              </w:rPr>
              <w:t xml:space="preserve">What problem is the innovation to solve? </w:t>
            </w:r>
          </w:p>
          <w:p w14:paraId="22BCFD91" w14:textId="77777777" w:rsidR="003120B5" w:rsidRPr="007C4921" w:rsidRDefault="003120B5" w:rsidP="00AD2C2B">
            <w:pPr>
              <w:rPr>
                <w:sz w:val="20"/>
                <w:szCs w:val="20"/>
              </w:rPr>
            </w:pPr>
          </w:p>
          <w:p w14:paraId="47586623" w14:textId="77777777" w:rsidR="003120B5" w:rsidRPr="007C4921" w:rsidRDefault="003120B5" w:rsidP="00AD2C2B">
            <w:pPr>
              <w:rPr>
                <w:sz w:val="20"/>
                <w:szCs w:val="20"/>
              </w:rPr>
            </w:pPr>
          </w:p>
        </w:tc>
      </w:tr>
      <w:tr w:rsidR="003120B5" w14:paraId="7D8BA466" w14:textId="77777777" w:rsidTr="00AD2C2B">
        <w:tc>
          <w:tcPr>
            <w:tcW w:w="9622" w:type="dxa"/>
          </w:tcPr>
          <w:p w14:paraId="02A47FA2" w14:textId="77777777" w:rsidR="003120B5" w:rsidRDefault="003120B5" w:rsidP="00AD2C2B">
            <w:pPr>
              <w:rPr>
                <w:b/>
                <w:sz w:val="20"/>
                <w:szCs w:val="20"/>
              </w:rPr>
            </w:pPr>
            <w:r w:rsidRPr="007C4921">
              <w:rPr>
                <w:b/>
                <w:sz w:val="20"/>
                <w:szCs w:val="20"/>
              </w:rPr>
              <w:t>Description of how it breaks with established practices</w:t>
            </w:r>
            <w:r>
              <w:rPr>
                <w:b/>
                <w:sz w:val="20"/>
                <w:szCs w:val="20"/>
              </w:rPr>
              <w:t xml:space="preserve"> (what is the novelty?)</w:t>
            </w:r>
            <w:r w:rsidRPr="007C4921">
              <w:rPr>
                <w:b/>
                <w:sz w:val="20"/>
                <w:szCs w:val="20"/>
              </w:rPr>
              <w:t xml:space="preserve">:  </w:t>
            </w:r>
          </w:p>
          <w:p w14:paraId="7BC10FE9" w14:textId="77777777" w:rsidR="003120B5" w:rsidRDefault="003120B5" w:rsidP="00AD2C2B"/>
          <w:p w14:paraId="388C6857" w14:textId="77777777" w:rsidR="003120B5" w:rsidRDefault="003120B5" w:rsidP="00AD2C2B"/>
        </w:tc>
      </w:tr>
      <w:tr w:rsidR="003120B5" w14:paraId="7BC73E3A" w14:textId="77777777" w:rsidTr="00AD2C2B">
        <w:trPr>
          <w:trHeight w:val="749"/>
        </w:trPr>
        <w:tc>
          <w:tcPr>
            <w:tcW w:w="9622" w:type="dxa"/>
          </w:tcPr>
          <w:p w14:paraId="712ED23D" w14:textId="77777777" w:rsidR="003120B5" w:rsidRDefault="003120B5" w:rsidP="00AD2C2B">
            <w:pPr>
              <w:rPr>
                <w:b/>
                <w:sz w:val="20"/>
                <w:szCs w:val="20"/>
              </w:rPr>
            </w:pPr>
            <w:r w:rsidRPr="0020748E">
              <w:rPr>
                <w:b/>
                <w:sz w:val="20"/>
                <w:szCs w:val="20"/>
              </w:rPr>
              <w:t>Description o</w:t>
            </w:r>
            <w:r>
              <w:rPr>
                <w:b/>
                <w:sz w:val="20"/>
                <w:szCs w:val="20"/>
              </w:rPr>
              <w:t>f how the idea was developed 1) developed in partnership 2</w:t>
            </w:r>
            <w:r w:rsidRPr="0020748E">
              <w:rPr>
                <w:b/>
                <w:sz w:val="20"/>
                <w:szCs w:val="20"/>
              </w:rPr>
              <w:t>) developed with impact groups</w:t>
            </w:r>
            <w:r>
              <w:rPr>
                <w:b/>
                <w:sz w:val="20"/>
                <w:szCs w:val="20"/>
              </w:rPr>
              <w:t xml:space="preserve"> </w:t>
            </w:r>
          </w:p>
          <w:p w14:paraId="2C4471A9" w14:textId="77777777" w:rsidR="003120B5" w:rsidRDefault="003120B5" w:rsidP="00AD2C2B">
            <w:pPr>
              <w:rPr>
                <w:b/>
                <w:sz w:val="20"/>
                <w:szCs w:val="20"/>
              </w:rPr>
            </w:pPr>
            <w:r>
              <w:rPr>
                <w:b/>
                <w:sz w:val="20"/>
                <w:szCs w:val="20"/>
              </w:rPr>
              <w:t>3) developed internally:</w:t>
            </w:r>
          </w:p>
          <w:p w14:paraId="58C931D7" w14:textId="77777777" w:rsidR="003120B5" w:rsidRDefault="003120B5" w:rsidP="00AD2C2B"/>
          <w:p w14:paraId="3989EFF4" w14:textId="77777777" w:rsidR="003120B5" w:rsidRDefault="003120B5" w:rsidP="00AD2C2B"/>
        </w:tc>
      </w:tr>
      <w:tr w:rsidR="003120B5" w14:paraId="1DE880F7" w14:textId="77777777" w:rsidTr="00AD2C2B">
        <w:tc>
          <w:tcPr>
            <w:tcW w:w="9622" w:type="dxa"/>
          </w:tcPr>
          <w:p w14:paraId="1E8ED104" w14:textId="77777777" w:rsidR="003120B5" w:rsidRPr="00176654" w:rsidRDefault="003120B5" w:rsidP="00AD2C2B">
            <w:pPr>
              <w:rPr>
                <w:b/>
                <w:sz w:val="20"/>
                <w:szCs w:val="20"/>
              </w:rPr>
            </w:pPr>
            <w:r>
              <w:rPr>
                <w:b/>
                <w:sz w:val="20"/>
                <w:szCs w:val="20"/>
              </w:rPr>
              <w:t xml:space="preserve">Will the innovation </w:t>
            </w:r>
            <w:r w:rsidRPr="00176654">
              <w:rPr>
                <w:b/>
                <w:sz w:val="20"/>
                <w:szCs w:val="20"/>
              </w:rPr>
              <w:t>be implemented together with new types of partners</w:t>
            </w:r>
            <w:r>
              <w:rPr>
                <w:b/>
                <w:sz w:val="20"/>
                <w:szCs w:val="20"/>
              </w:rPr>
              <w:t>, describe who</w:t>
            </w:r>
            <w:r w:rsidRPr="00176654">
              <w:rPr>
                <w:b/>
                <w:sz w:val="20"/>
                <w:szCs w:val="20"/>
              </w:rPr>
              <w:t>?</w:t>
            </w:r>
            <w:r>
              <w:rPr>
                <w:b/>
                <w:sz w:val="20"/>
                <w:szCs w:val="20"/>
              </w:rPr>
              <w:t xml:space="preserve"> </w:t>
            </w:r>
          </w:p>
          <w:p w14:paraId="67F55AAC" w14:textId="77777777" w:rsidR="003120B5" w:rsidRDefault="003120B5" w:rsidP="00AD2C2B"/>
          <w:p w14:paraId="4AA4589E" w14:textId="77777777" w:rsidR="003120B5" w:rsidRDefault="003120B5" w:rsidP="00AD2C2B"/>
        </w:tc>
      </w:tr>
      <w:tr w:rsidR="003120B5" w14:paraId="5F3C9B68" w14:textId="77777777" w:rsidTr="00AD2C2B">
        <w:tc>
          <w:tcPr>
            <w:tcW w:w="9622" w:type="dxa"/>
          </w:tcPr>
          <w:p w14:paraId="564DEFB5" w14:textId="77777777" w:rsidR="003120B5" w:rsidRPr="002C2B12" w:rsidRDefault="003120B5" w:rsidP="00AD2C2B">
            <w:pPr>
              <w:rPr>
                <w:b/>
                <w:sz w:val="20"/>
                <w:szCs w:val="20"/>
              </w:rPr>
            </w:pPr>
            <w:r w:rsidRPr="002C2B12">
              <w:rPr>
                <w:b/>
                <w:sz w:val="20"/>
                <w:szCs w:val="20"/>
              </w:rPr>
              <w:t>Is it applying technology? Which and how?</w:t>
            </w:r>
            <w:r>
              <w:rPr>
                <w:b/>
                <w:sz w:val="20"/>
                <w:szCs w:val="20"/>
              </w:rPr>
              <w:t xml:space="preserve"> </w:t>
            </w:r>
          </w:p>
          <w:p w14:paraId="06F1CFE5" w14:textId="77777777" w:rsidR="003120B5" w:rsidRDefault="003120B5" w:rsidP="00AD2C2B"/>
          <w:p w14:paraId="05C12F34" w14:textId="77777777" w:rsidR="003120B5" w:rsidRDefault="003120B5" w:rsidP="00AD2C2B"/>
        </w:tc>
      </w:tr>
      <w:tr w:rsidR="003120B5" w14:paraId="623489E2" w14:textId="77777777" w:rsidTr="00AD2C2B">
        <w:tc>
          <w:tcPr>
            <w:tcW w:w="9622" w:type="dxa"/>
          </w:tcPr>
          <w:p w14:paraId="3322C37E" w14:textId="77777777" w:rsidR="003120B5" w:rsidRPr="009863C8" w:rsidRDefault="003120B5" w:rsidP="00AD2C2B">
            <w:pPr>
              <w:rPr>
                <w:b/>
                <w:sz w:val="20"/>
                <w:szCs w:val="20"/>
              </w:rPr>
            </w:pPr>
            <w:r w:rsidRPr="009863C8">
              <w:rPr>
                <w:b/>
                <w:sz w:val="20"/>
                <w:szCs w:val="20"/>
              </w:rPr>
              <w:t xml:space="preserve">Describe how </w:t>
            </w:r>
            <w:r>
              <w:rPr>
                <w:b/>
                <w:sz w:val="20"/>
                <w:szCs w:val="20"/>
              </w:rPr>
              <w:t xml:space="preserve">the innovation </w:t>
            </w:r>
            <w:r w:rsidRPr="009863C8">
              <w:rPr>
                <w:b/>
                <w:sz w:val="20"/>
                <w:szCs w:val="20"/>
              </w:rPr>
              <w:t>is designed for scale</w:t>
            </w:r>
            <w:r>
              <w:rPr>
                <w:b/>
                <w:sz w:val="20"/>
                <w:szCs w:val="20"/>
              </w:rPr>
              <w:t xml:space="preserve"> (based on a business model, on public sector adoption, on making it available open source or other) </w:t>
            </w:r>
          </w:p>
          <w:p w14:paraId="57B28307" w14:textId="77777777" w:rsidR="003120B5" w:rsidRDefault="003120B5" w:rsidP="00AD2C2B"/>
          <w:p w14:paraId="76597D9B" w14:textId="77777777" w:rsidR="003120B5" w:rsidRDefault="003120B5" w:rsidP="00AD2C2B"/>
        </w:tc>
      </w:tr>
      <w:tr w:rsidR="00411CBE" w14:paraId="40043CC8" w14:textId="77777777" w:rsidTr="00AD2C2B">
        <w:tc>
          <w:tcPr>
            <w:tcW w:w="9622" w:type="dxa"/>
          </w:tcPr>
          <w:p w14:paraId="7D9CA3BD" w14:textId="78549127" w:rsidR="00411CBE" w:rsidRDefault="00411CBE" w:rsidP="00AD2C2B">
            <w:pPr>
              <w:rPr>
                <w:b/>
                <w:sz w:val="20"/>
                <w:szCs w:val="20"/>
              </w:rPr>
            </w:pPr>
            <w:r w:rsidRPr="0027796B">
              <w:rPr>
                <w:b/>
                <w:sz w:val="20"/>
                <w:szCs w:val="20"/>
              </w:rPr>
              <w:t xml:space="preserve">Describe the potentials of the innovation to create impact? </w:t>
            </w:r>
          </w:p>
          <w:p w14:paraId="7D4276C1" w14:textId="77777777" w:rsidR="00411CBE" w:rsidRDefault="00411CBE" w:rsidP="00AD2C2B">
            <w:pPr>
              <w:rPr>
                <w:b/>
                <w:sz w:val="20"/>
                <w:szCs w:val="20"/>
              </w:rPr>
            </w:pPr>
          </w:p>
          <w:p w14:paraId="7E701F39" w14:textId="77777777" w:rsidR="00013CEB" w:rsidRDefault="00013CEB" w:rsidP="00AD2C2B">
            <w:pPr>
              <w:rPr>
                <w:b/>
                <w:sz w:val="20"/>
                <w:szCs w:val="20"/>
              </w:rPr>
            </w:pPr>
          </w:p>
          <w:p w14:paraId="205034BF" w14:textId="77777777" w:rsidR="00411CBE" w:rsidRDefault="00411CBE" w:rsidP="00AD2C2B">
            <w:pPr>
              <w:rPr>
                <w:b/>
                <w:sz w:val="20"/>
                <w:szCs w:val="20"/>
              </w:rPr>
            </w:pPr>
          </w:p>
        </w:tc>
      </w:tr>
      <w:tr w:rsidR="003120B5" w14:paraId="1D6419A8" w14:textId="77777777" w:rsidTr="00AD2C2B">
        <w:tc>
          <w:tcPr>
            <w:tcW w:w="9622" w:type="dxa"/>
          </w:tcPr>
          <w:p w14:paraId="149A9692" w14:textId="1A7A9D79" w:rsidR="003120B5" w:rsidRDefault="003120B5" w:rsidP="00AD2C2B">
            <w:pPr>
              <w:rPr>
                <w:b/>
                <w:sz w:val="20"/>
                <w:szCs w:val="20"/>
              </w:rPr>
            </w:pPr>
            <w:r>
              <w:rPr>
                <w:b/>
                <w:sz w:val="20"/>
                <w:szCs w:val="20"/>
              </w:rPr>
              <w:t xml:space="preserve">Describe what you still need to explore in </w:t>
            </w:r>
            <w:r w:rsidR="00013CEB">
              <w:rPr>
                <w:b/>
                <w:sz w:val="20"/>
                <w:szCs w:val="20"/>
              </w:rPr>
              <w:t>relation to the innovation</w:t>
            </w:r>
            <w:r>
              <w:rPr>
                <w:b/>
                <w:sz w:val="20"/>
                <w:szCs w:val="20"/>
              </w:rPr>
              <w:t>?</w:t>
            </w:r>
          </w:p>
          <w:p w14:paraId="098F0EFF" w14:textId="77777777" w:rsidR="003120B5" w:rsidRDefault="003120B5" w:rsidP="00AD2C2B">
            <w:pPr>
              <w:rPr>
                <w:b/>
                <w:sz w:val="20"/>
                <w:szCs w:val="20"/>
              </w:rPr>
            </w:pPr>
          </w:p>
          <w:p w14:paraId="2E6AC478" w14:textId="77777777" w:rsidR="00013CEB" w:rsidRDefault="00013CEB" w:rsidP="00AD2C2B">
            <w:pPr>
              <w:rPr>
                <w:b/>
                <w:sz w:val="20"/>
                <w:szCs w:val="20"/>
              </w:rPr>
            </w:pPr>
          </w:p>
          <w:p w14:paraId="503F09B4" w14:textId="77777777" w:rsidR="003120B5" w:rsidRPr="0020748E" w:rsidRDefault="003120B5" w:rsidP="00AD2C2B">
            <w:pPr>
              <w:rPr>
                <w:b/>
                <w:sz w:val="20"/>
                <w:szCs w:val="20"/>
              </w:rPr>
            </w:pPr>
          </w:p>
        </w:tc>
      </w:tr>
      <w:tr w:rsidR="003120B5" w14:paraId="6782AED9" w14:textId="77777777" w:rsidTr="00AD2C2B">
        <w:tc>
          <w:tcPr>
            <w:tcW w:w="9622" w:type="dxa"/>
          </w:tcPr>
          <w:p w14:paraId="2438FEA6" w14:textId="20E3397F" w:rsidR="003120B5" w:rsidRPr="0020748E" w:rsidRDefault="003120B5" w:rsidP="00AD2C2B">
            <w:pPr>
              <w:rPr>
                <w:b/>
                <w:sz w:val="20"/>
                <w:szCs w:val="20"/>
              </w:rPr>
            </w:pPr>
            <w:r w:rsidRPr="0020748E">
              <w:rPr>
                <w:b/>
                <w:sz w:val="20"/>
                <w:szCs w:val="20"/>
              </w:rPr>
              <w:t>Amount request</w:t>
            </w:r>
            <w:r>
              <w:rPr>
                <w:b/>
                <w:sz w:val="20"/>
                <w:szCs w:val="20"/>
              </w:rPr>
              <w:t>ed and description of main budget lines</w:t>
            </w:r>
            <w:r w:rsidR="00013CEB">
              <w:rPr>
                <w:b/>
                <w:sz w:val="20"/>
                <w:szCs w:val="20"/>
              </w:rPr>
              <w:t xml:space="preserve"> and division between partners</w:t>
            </w:r>
            <w:r>
              <w:rPr>
                <w:b/>
                <w:sz w:val="20"/>
                <w:szCs w:val="20"/>
              </w:rPr>
              <w:t xml:space="preserve">: </w:t>
            </w:r>
          </w:p>
          <w:p w14:paraId="398DFE1F" w14:textId="77777777" w:rsidR="003120B5" w:rsidRDefault="003120B5" w:rsidP="00AD2C2B"/>
          <w:p w14:paraId="175AC09C" w14:textId="77777777" w:rsidR="003120B5" w:rsidRDefault="003120B5" w:rsidP="00AD2C2B"/>
          <w:p w14:paraId="0F9BCFE1" w14:textId="77777777" w:rsidR="003120B5" w:rsidRDefault="003120B5" w:rsidP="00AD2C2B"/>
        </w:tc>
      </w:tr>
    </w:tbl>
    <w:p w14:paraId="1E453C34" w14:textId="77777777" w:rsidR="00254071" w:rsidRPr="003120B5" w:rsidRDefault="00254071" w:rsidP="009835C3">
      <w:pPr>
        <w:jc w:val="both"/>
        <w:rPr>
          <w:b/>
        </w:rPr>
      </w:pPr>
    </w:p>
    <w:p w14:paraId="61236A36" w14:textId="77777777" w:rsidR="00254071" w:rsidRPr="003120B5" w:rsidRDefault="00254071" w:rsidP="009835C3">
      <w:pPr>
        <w:jc w:val="both"/>
        <w:rPr>
          <w:b/>
        </w:rPr>
      </w:pPr>
    </w:p>
    <w:p w14:paraId="0F555438" w14:textId="77777777" w:rsidR="00067F12" w:rsidRPr="003120B5" w:rsidRDefault="00067F12" w:rsidP="009835C3">
      <w:pPr>
        <w:jc w:val="both"/>
      </w:pPr>
    </w:p>
    <w:sectPr w:rsidR="00067F12" w:rsidRPr="003120B5" w:rsidSect="007B1B8E">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62971" w14:textId="77777777" w:rsidR="00540171" w:rsidRDefault="00540171" w:rsidP="009A3BBF">
      <w:r>
        <w:separator/>
      </w:r>
    </w:p>
  </w:endnote>
  <w:endnote w:type="continuationSeparator" w:id="0">
    <w:p w14:paraId="6BC5B455" w14:textId="77777777" w:rsidR="00540171" w:rsidRDefault="00540171" w:rsidP="009A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C3F4D" w14:textId="77777777" w:rsidR="00540171" w:rsidRDefault="00540171" w:rsidP="009A3BBF">
      <w:r>
        <w:separator/>
      </w:r>
    </w:p>
  </w:footnote>
  <w:footnote w:type="continuationSeparator" w:id="0">
    <w:p w14:paraId="38294C48" w14:textId="77777777" w:rsidR="00540171" w:rsidRDefault="00540171" w:rsidP="009A3BBF">
      <w:r>
        <w:continuationSeparator/>
      </w:r>
    </w:p>
  </w:footnote>
  <w:footnote w:id="1">
    <w:p w14:paraId="6454DA5E" w14:textId="3FEDC485" w:rsidR="00BA1FB6" w:rsidRPr="00A56D79" w:rsidRDefault="00BA1FB6">
      <w:pPr>
        <w:pStyle w:val="FootnoteText"/>
        <w:rPr>
          <w:sz w:val="20"/>
          <w:szCs w:val="20"/>
          <w:lang w:val="en-US"/>
        </w:rPr>
      </w:pPr>
      <w:r w:rsidRPr="00A56D79">
        <w:rPr>
          <w:rStyle w:val="FootnoteReference"/>
          <w:sz w:val="20"/>
          <w:szCs w:val="20"/>
        </w:rPr>
        <w:footnoteRef/>
      </w:r>
      <w:r w:rsidRPr="00A56D79">
        <w:rPr>
          <w:sz w:val="20"/>
          <w:szCs w:val="20"/>
        </w:rPr>
        <w:t xml:space="preserve"> </w:t>
      </w:r>
      <w:r w:rsidR="005406F4">
        <w:rPr>
          <w:sz w:val="20"/>
          <w:szCs w:val="20"/>
        </w:rPr>
        <w:t xml:space="preserve">A former partner is a CARE partner </w:t>
      </w:r>
      <w:r w:rsidR="00742868">
        <w:rPr>
          <w:sz w:val="20"/>
          <w:szCs w:val="20"/>
        </w:rPr>
        <w:t>a maximum of five years back in time.</w:t>
      </w:r>
    </w:p>
  </w:footnote>
  <w:footnote w:id="2">
    <w:p w14:paraId="1F861877" w14:textId="06CCA5BB" w:rsidR="00BA1FB6" w:rsidRPr="003E57EE" w:rsidRDefault="00BA1FB6">
      <w:pPr>
        <w:pStyle w:val="FootnoteText"/>
        <w:rPr>
          <w:lang w:val="en-US"/>
        </w:rPr>
      </w:pPr>
      <w:r w:rsidRPr="00A56D79">
        <w:rPr>
          <w:rStyle w:val="FootnoteReference"/>
          <w:sz w:val="20"/>
          <w:szCs w:val="20"/>
        </w:rPr>
        <w:footnoteRef/>
      </w:r>
      <w:r w:rsidRPr="00A56D79">
        <w:rPr>
          <w:sz w:val="20"/>
          <w:szCs w:val="20"/>
        </w:rPr>
        <w:t xml:space="preserve"> </w:t>
      </w:r>
      <w:r w:rsidR="00B7488E">
        <w:rPr>
          <w:sz w:val="20"/>
          <w:szCs w:val="20"/>
          <w:lang w:val="en-US"/>
        </w:rPr>
        <w:t xml:space="preserve">The CARE members are: Australia, Canada, Peru, Denmark, Germany, Thailand, France, India, USA, UK, India, japan, Netherlands and Austria.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385"/>
    <w:multiLevelType w:val="hybridMultilevel"/>
    <w:tmpl w:val="B76AEF6C"/>
    <w:lvl w:ilvl="0" w:tplc="9890663C">
      <w:start w:val="1"/>
      <w:numFmt w:val="bullet"/>
      <w:lvlText w:val="•"/>
      <w:lvlJc w:val="left"/>
      <w:pPr>
        <w:tabs>
          <w:tab w:val="num" w:pos="720"/>
        </w:tabs>
        <w:ind w:left="720" w:hanging="360"/>
      </w:pPr>
      <w:rPr>
        <w:rFonts w:ascii="Times New Roman" w:hAnsi="Times New Roman" w:hint="default"/>
      </w:rPr>
    </w:lvl>
    <w:lvl w:ilvl="1" w:tplc="746004B8" w:tentative="1">
      <w:start w:val="1"/>
      <w:numFmt w:val="bullet"/>
      <w:lvlText w:val="•"/>
      <w:lvlJc w:val="left"/>
      <w:pPr>
        <w:tabs>
          <w:tab w:val="num" w:pos="1440"/>
        </w:tabs>
        <w:ind w:left="1440" w:hanging="360"/>
      </w:pPr>
      <w:rPr>
        <w:rFonts w:ascii="Times New Roman" w:hAnsi="Times New Roman" w:hint="default"/>
      </w:rPr>
    </w:lvl>
    <w:lvl w:ilvl="2" w:tplc="60DC6D24" w:tentative="1">
      <w:start w:val="1"/>
      <w:numFmt w:val="bullet"/>
      <w:lvlText w:val="•"/>
      <w:lvlJc w:val="left"/>
      <w:pPr>
        <w:tabs>
          <w:tab w:val="num" w:pos="2160"/>
        </w:tabs>
        <w:ind w:left="2160" w:hanging="360"/>
      </w:pPr>
      <w:rPr>
        <w:rFonts w:ascii="Times New Roman" w:hAnsi="Times New Roman" w:hint="default"/>
      </w:rPr>
    </w:lvl>
    <w:lvl w:ilvl="3" w:tplc="7CE025E6" w:tentative="1">
      <w:start w:val="1"/>
      <w:numFmt w:val="bullet"/>
      <w:lvlText w:val="•"/>
      <w:lvlJc w:val="left"/>
      <w:pPr>
        <w:tabs>
          <w:tab w:val="num" w:pos="2880"/>
        </w:tabs>
        <w:ind w:left="2880" w:hanging="360"/>
      </w:pPr>
      <w:rPr>
        <w:rFonts w:ascii="Times New Roman" w:hAnsi="Times New Roman" w:hint="default"/>
      </w:rPr>
    </w:lvl>
    <w:lvl w:ilvl="4" w:tplc="4E64E1AC" w:tentative="1">
      <w:start w:val="1"/>
      <w:numFmt w:val="bullet"/>
      <w:lvlText w:val="•"/>
      <w:lvlJc w:val="left"/>
      <w:pPr>
        <w:tabs>
          <w:tab w:val="num" w:pos="3600"/>
        </w:tabs>
        <w:ind w:left="3600" w:hanging="360"/>
      </w:pPr>
      <w:rPr>
        <w:rFonts w:ascii="Times New Roman" w:hAnsi="Times New Roman" w:hint="default"/>
      </w:rPr>
    </w:lvl>
    <w:lvl w:ilvl="5" w:tplc="41AAA3B6" w:tentative="1">
      <w:start w:val="1"/>
      <w:numFmt w:val="bullet"/>
      <w:lvlText w:val="•"/>
      <w:lvlJc w:val="left"/>
      <w:pPr>
        <w:tabs>
          <w:tab w:val="num" w:pos="4320"/>
        </w:tabs>
        <w:ind w:left="4320" w:hanging="360"/>
      </w:pPr>
      <w:rPr>
        <w:rFonts w:ascii="Times New Roman" w:hAnsi="Times New Roman" w:hint="default"/>
      </w:rPr>
    </w:lvl>
    <w:lvl w:ilvl="6" w:tplc="01B24FB0" w:tentative="1">
      <w:start w:val="1"/>
      <w:numFmt w:val="bullet"/>
      <w:lvlText w:val="•"/>
      <w:lvlJc w:val="left"/>
      <w:pPr>
        <w:tabs>
          <w:tab w:val="num" w:pos="5040"/>
        </w:tabs>
        <w:ind w:left="5040" w:hanging="360"/>
      </w:pPr>
      <w:rPr>
        <w:rFonts w:ascii="Times New Roman" w:hAnsi="Times New Roman" w:hint="default"/>
      </w:rPr>
    </w:lvl>
    <w:lvl w:ilvl="7" w:tplc="6FE8A65E" w:tentative="1">
      <w:start w:val="1"/>
      <w:numFmt w:val="bullet"/>
      <w:lvlText w:val="•"/>
      <w:lvlJc w:val="left"/>
      <w:pPr>
        <w:tabs>
          <w:tab w:val="num" w:pos="5760"/>
        </w:tabs>
        <w:ind w:left="5760" w:hanging="360"/>
      </w:pPr>
      <w:rPr>
        <w:rFonts w:ascii="Times New Roman" w:hAnsi="Times New Roman" w:hint="default"/>
      </w:rPr>
    </w:lvl>
    <w:lvl w:ilvl="8" w:tplc="09D2F97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8F26C0"/>
    <w:multiLevelType w:val="hybridMultilevel"/>
    <w:tmpl w:val="C15695D0"/>
    <w:lvl w:ilvl="0" w:tplc="E528EAAE">
      <w:start w:val="1"/>
      <w:numFmt w:val="bullet"/>
      <w:lvlText w:val="•"/>
      <w:lvlJc w:val="left"/>
      <w:pPr>
        <w:tabs>
          <w:tab w:val="num" w:pos="720"/>
        </w:tabs>
        <w:ind w:left="720" w:hanging="360"/>
      </w:pPr>
      <w:rPr>
        <w:rFonts w:ascii="Times New Roman" w:hAnsi="Times New Roman" w:hint="default"/>
      </w:rPr>
    </w:lvl>
    <w:lvl w:ilvl="1" w:tplc="C7BCEFAC" w:tentative="1">
      <w:start w:val="1"/>
      <w:numFmt w:val="bullet"/>
      <w:lvlText w:val="•"/>
      <w:lvlJc w:val="left"/>
      <w:pPr>
        <w:tabs>
          <w:tab w:val="num" w:pos="1440"/>
        </w:tabs>
        <w:ind w:left="1440" w:hanging="360"/>
      </w:pPr>
      <w:rPr>
        <w:rFonts w:ascii="Times New Roman" w:hAnsi="Times New Roman" w:hint="default"/>
      </w:rPr>
    </w:lvl>
    <w:lvl w:ilvl="2" w:tplc="2968E86C" w:tentative="1">
      <w:start w:val="1"/>
      <w:numFmt w:val="bullet"/>
      <w:lvlText w:val="•"/>
      <w:lvlJc w:val="left"/>
      <w:pPr>
        <w:tabs>
          <w:tab w:val="num" w:pos="2160"/>
        </w:tabs>
        <w:ind w:left="2160" w:hanging="360"/>
      </w:pPr>
      <w:rPr>
        <w:rFonts w:ascii="Times New Roman" w:hAnsi="Times New Roman" w:hint="default"/>
      </w:rPr>
    </w:lvl>
    <w:lvl w:ilvl="3" w:tplc="F7C4B6EE" w:tentative="1">
      <w:start w:val="1"/>
      <w:numFmt w:val="bullet"/>
      <w:lvlText w:val="•"/>
      <w:lvlJc w:val="left"/>
      <w:pPr>
        <w:tabs>
          <w:tab w:val="num" w:pos="2880"/>
        </w:tabs>
        <w:ind w:left="2880" w:hanging="360"/>
      </w:pPr>
      <w:rPr>
        <w:rFonts w:ascii="Times New Roman" w:hAnsi="Times New Roman" w:hint="default"/>
      </w:rPr>
    </w:lvl>
    <w:lvl w:ilvl="4" w:tplc="417ED616" w:tentative="1">
      <w:start w:val="1"/>
      <w:numFmt w:val="bullet"/>
      <w:lvlText w:val="•"/>
      <w:lvlJc w:val="left"/>
      <w:pPr>
        <w:tabs>
          <w:tab w:val="num" w:pos="3600"/>
        </w:tabs>
        <w:ind w:left="3600" w:hanging="360"/>
      </w:pPr>
      <w:rPr>
        <w:rFonts w:ascii="Times New Roman" w:hAnsi="Times New Roman" w:hint="default"/>
      </w:rPr>
    </w:lvl>
    <w:lvl w:ilvl="5" w:tplc="C7663C4E" w:tentative="1">
      <w:start w:val="1"/>
      <w:numFmt w:val="bullet"/>
      <w:lvlText w:val="•"/>
      <w:lvlJc w:val="left"/>
      <w:pPr>
        <w:tabs>
          <w:tab w:val="num" w:pos="4320"/>
        </w:tabs>
        <w:ind w:left="4320" w:hanging="360"/>
      </w:pPr>
      <w:rPr>
        <w:rFonts w:ascii="Times New Roman" w:hAnsi="Times New Roman" w:hint="default"/>
      </w:rPr>
    </w:lvl>
    <w:lvl w:ilvl="6" w:tplc="EE7480F0" w:tentative="1">
      <w:start w:val="1"/>
      <w:numFmt w:val="bullet"/>
      <w:lvlText w:val="•"/>
      <w:lvlJc w:val="left"/>
      <w:pPr>
        <w:tabs>
          <w:tab w:val="num" w:pos="5040"/>
        </w:tabs>
        <w:ind w:left="5040" w:hanging="360"/>
      </w:pPr>
      <w:rPr>
        <w:rFonts w:ascii="Times New Roman" w:hAnsi="Times New Roman" w:hint="default"/>
      </w:rPr>
    </w:lvl>
    <w:lvl w:ilvl="7" w:tplc="11EA9B68" w:tentative="1">
      <w:start w:val="1"/>
      <w:numFmt w:val="bullet"/>
      <w:lvlText w:val="•"/>
      <w:lvlJc w:val="left"/>
      <w:pPr>
        <w:tabs>
          <w:tab w:val="num" w:pos="5760"/>
        </w:tabs>
        <w:ind w:left="5760" w:hanging="360"/>
      </w:pPr>
      <w:rPr>
        <w:rFonts w:ascii="Times New Roman" w:hAnsi="Times New Roman" w:hint="default"/>
      </w:rPr>
    </w:lvl>
    <w:lvl w:ilvl="8" w:tplc="60A0563A" w:tentative="1">
      <w:start w:val="1"/>
      <w:numFmt w:val="bullet"/>
      <w:lvlText w:val="•"/>
      <w:lvlJc w:val="left"/>
      <w:pPr>
        <w:tabs>
          <w:tab w:val="num" w:pos="6480"/>
        </w:tabs>
        <w:ind w:left="6480" w:hanging="360"/>
      </w:pPr>
      <w:rPr>
        <w:rFonts w:ascii="Times New Roman" w:hAnsi="Times New Roman" w:hint="default"/>
      </w:rPr>
    </w:lvl>
  </w:abstractNum>
  <w:abstractNum w:abstractNumId="2">
    <w:nsid w:val="28266A44"/>
    <w:multiLevelType w:val="hybridMultilevel"/>
    <w:tmpl w:val="26EC7890"/>
    <w:lvl w:ilvl="0" w:tplc="C938F61C">
      <w:start w:val="1"/>
      <w:numFmt w:val="bullet"/>
      <w:lvlText w:val="•"/>
      <w:lvlJc w:val="left"/>
      <w:pPr>
        <w:tabs>
          <w:tab w:val="num" w:pos="720"/>
        </w:tabs>
        <w:ind w:left="720" w:hanging="360"/>
      </w:pPr>
      <w:rPr>
        <w:rFonts w:ascii="Times New Roman" w:hAnsi="Times New Roman" w:hint="default"/>
      </w:rPr>
    </w:lvl>
    <w:lvl w:ilvl="1" w:tplc="461291DC" w:tentative="1">
      <w:start w:val="1"/>
      <w:numFmt w:val="bullet"/>
      <w:lvlText w:val="•"/>
      <w:lvlJc w:val="left"/>
      <w:pPr>
        <w:tabs>
          <w:tab w:val="num" w:pos="1440"/>
        </w:tabs>
        <w:ind w:left="1440" w:hanging="360"/>
      </w:pPr>
      <w:rPr>
        <w:rFonts w:ascii="Times New Roman" w:hAnsi="Times New Roman" w:hint="default"/>
      </w:rPr>
    </w:lvl>
    <w:lvl w:ilvl="2" w:tplc="0720B8EE" w:tentative="1">
      <w:start w:val="1"/>
      <w:numFmt w:val="bullet"/>
      <w:lvlText w:val="•"/>
      <w:lvlJc w:val="left"/>
      <w:pPr>
        <w:tabs>
          <w:tab w:val="num" w:pos="2160"/>
        </w:tabs>
        <w:ind w:left="2160" w:hanging="360"/>
      </w:pPr>
      <w:rPr>
        <w:rFonts w:ascii="Times New Roman" w:hAnsi="Times New Roman" w:hint="default"/>
      </w:rPr>
    </w:lvl>
    <w:lvl w:ilvl="3" w:tplc="05448122" w:tentative="1">
      <w:start w:val="1"/>
      <w:numFmt w:val="bullet"/>
      <w:lvlText w:val="•"/>
      <w:lvlJc w:val="left"/>
      <w:pPr>
        <w:tabs>
          <w:tab w:val="num" w:pos="2880"/>
        </w:tabs>
        <w:ind w:left="2880" w:hanging="360"/>
      </w:pPr>
      <w:rPr>
        <w:rFonts w:ascii="Times New Roman" w:hAnsi="Times New Roman" w:hint="default"/>
      </w:rPr>
    </w:lvl>
    <w:lvl w:ilvl="4" w:tplc="530EC532" w:tentative="1">
      <w:start w:val="1"/>
      <w:numFmt w:val="bullet"/>
      <w:lvlText w:val="•"/>
      <w:lvlJc w:val="left"/>
      <w:pPr>
        <w:tabs>
          <w:tab w:val="num" w:pos="3600"/>
        </w:tabs>
        <w:ind w:left="3600" w:hanging="360"/>
      </w:pPr>
      <w:rPr>
        <w:rFonts w:ascii="Times New Roman" w:hAnsi="Times New Roman" w:hint="default"/>
      </w:rPr>
    </w:lvl>
    <w:lvl w:ilvl="5" w:tplc="90742610" w:tentative="1">
      <w:start w:val="1"/>
      <w:numFmt w:val="bullet"/>
      <w:lvlText w:val="•"/>
      <w:lvlJc w:val="left"/>
      <w:pPr>
        <w:tabs>
          <w:tab w:val="num" w:pos="4320"/>
        </w:tabs>
        <w:ind w:left="4320" w:hanging="360"/>
      </w:pPr>
      <w:rPr>
        <w:rFonts w:ascii="Times New Roman" w:hAnsi="Times New Roman" w:hint="default"/>
      </w:rPr>
    </w:lvl>
    <w:lvl w:ilvl="6" w:tplc="7C92712C" w:tentative="1">
      <w:start w:val="1"/>
      <w:numFmt w:val="bullet"/>
      <w:lvlText w:val="•"/>
      <w:lvlJc w:val="left"/>
      <w:pPr>
        <w:tabs>
          <w:tab w:val="num" w:pos="5040"/>
        </w:tabs>
        <w:ind w:left="5040" w:hanging="360"/>
      </w:pPr>
      <w:rPr>
        <w:rFonts w:ascii="Times New Roman" w:hAnsi="Times New Roman" w:hint="default"/>
      </w:rPr>
    </w:lvl>
    <w:lvl w:ilvl="7" w:tplc="227C2FEC" w:tentative="1">
      <w:start w:val="1"/>
      <w:numFmt w:val="bullet"/>
      <w:lvlText w:val="•"/>
      <w:lvlJc w:val="left"/>
      <w:pPr>
        <w:tabs>
          <w:tab w:val="num" w:pos="5760"/>
        </w:tabs>
        <w:ind w:left="5760" w:hanging="360"/>
      </w:pPr>
      <w:rPr>
        <w:rFonts w:ascii="Times New Roman" w:hAnsi="Times New Roman" w:hint="default"/>
      </w:rPr>
    </w:lvl>
    <w:lvl w:ilvl="8" w:tplc="F37CA14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B09395B"/>
    <w:multiLevelType w:val="hybridMultilevel"/>
    <w:tmpl w:val="236AE0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F3E17BC"/>
    <w:multiLevelType w:val="hybridMultilevel"/>
    <w:tmpl w:val="11AC3B84"/>
    <w:lvl w:ilvl="0" w:tplc="EF367F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B80BD5"/>
    <w:multiLevelType w:val="hybridMultilevel"/>
    <w:tmpl w:val="4860FF5C"/>
    <w:lvl w:ilvl="0" w:tplc="303E1ED2">
      <w:start w:val="1"/>
      <w:numFmt w:val="bullet"/>
      <w:lvlText w:val="•"/>
      <w:lvlJc w:val="left"/>
      <w:pPr>
        <w:tabs>
          <w:tab w:val="num" w:pos="720"/>
        </w:tabs>
        <w:ind w:left="720" w:hanging="360"/>
      </w:pPr>
      <w:rPr>
        <w:rFonts w:ascii="Times New Roman" w:hAnsi="Times New Roman" w:hint="default"/>
      </w:rPr>
    </w:lvl>
    <w:lvl w:ilvl="1" w:tplc="D8F005FE" w:tentative="1">
      <w:start w:val="1"/>
      <w:numFmt w:val="bullet"/>
      <w:lvlText w:val="•"/>
      <w:lvlJc w:val="left"/>
      <w:pPr>
        <w:tabs>
          <w:tab w:val="num" w:pos="1440"/>
        </w:tabs>
        <w:ind w:left="1440" w:hanging="360"/>
      </w:pPr>
      <w:rPr>
        <w:rFonts w:ascii="Times New Roman" w:hAnsi="Times New Roman" w:hint="default"/>
      </w:rPr>
    </w:lvl>
    <w:lvl w:ilvl="2" w:tplc="25268D52" w:tentative="1">
      <w:start w:val="1"/>
      <w:numFmt w:val="bullet"/>
      <w:lvlText w:val="•"/>
      <w:lvlJc w:val="left"/>
      <w:pPr>
        <w:tabs>
          <w:tab w:val="num" w:pos="2160"/>
        </w:tabs>
        <w:ind w:left="2160" w:hanging="360"/>
      </w:pPr>
      <w:rPr>
        <w:rFonts w:ascii="Times New Roman" w:hAnsi="Times New Roman" w:hint="default"/>
      </w:rPr>
    </w:lvl>
    <w:lvl w:ilvl="3" w:tplc="F2BA786C" w:tentative="1">
      <w:start w:val="1"/>
      <w:numFmt w:val="bullet"/>
      <w:lvlText w:val="•"/>
      <w:lvlJc w:val="left"/>
      <w:pPr>
        <w:tabs>
          <w:tab w:val="num" w:pos="2880"/>
        </w:tabs>
        <w:ind w:left="2880" w:hanging="360"/>
      </w:pPr>
      <w:rPr>
        <w:rFonts w:ascii="Times New Roman" w:hAnsi="Times New Roman" w:hint="default"/>
      </w:rPr>
    </w:lvl>
    <w:lvl w:ilvl="4" w:tplc="4860F604" w:tentative="1">
      <w:start w:val="1"/>
      <w:numFmt w:val="bullet"/>
      <w:lvlText w:val="•"/>
      <w:lvlJc w:val="left"/>
      <w:pPr>
        <w:tabs>
          <w:tab w:val="num" w:pos="3600"/>
        </w:tabs>
        <w:ind w:left="3600" w:hanging="360"/>
      </w:pPr>
      <w:rPr>
        <w:rFonts w:ascii="Times New Roman" w:hAnsi="Times New Roman" w:hint="default"/>
      </w:rPr>
    </w:lvl>
    <w:lvl w:ilvl="5" w:tplc="9F72663E" w:tentative="1">
      <w:start w:val="1"/>
      <w:numFmt w:val="bullet"/>
      <w:lvlText w:val="•"/>
      <w:lvlJc w:val="left"/>
      <w:pPr>
        <w:tabs>
          <w:tab w:val="num" w:pos="4320"/>
        </w:tabs>
        <w:ind w:left="4320" w:hanging="360"/>
      </w:pPr>
      <w:rPr>
        <w:rFonts w:ascii="Times New Roman" w:hAnsi="Times New Roman" w:hint="default"/>
      </w:rPr>
    </w:lvl>
    <w:lvl w:ilvl="6" w:tplc="E1783F14" w:tentative="1">
      <w:start w:val="1"/>
      <w:numFmt w:val="bullet"/>
      <w:lvlText w:val="•"/>
      <w:lvlJc w:val="left"/>
      <w:pPr>
        <w:tabs>
          <w:tab w:val="num" w:pos="5040"/>
        </w:tabs>
        <w:ind w:left="5040" w:hanging="360"/>
      </w:pPr>
      <w:rPr>
        <w:rFonts w:ascii="Times New Roman" w:hAnsi="Times New Roman" w:hint="default"/>
      </w:rPr>
    </w:lvl>
    <w:lvl w:ilvl="7" w:tplc="3CD4DC5E" w:tentative="1">
      <w:start w:val="1"/>
      <w:numFmt w:val="bullet"/>
      <w:lvlText w:val="•"/>
      <w:lvlJc w:val="left"/>
      <w:pPr>
        <w:tabs>
          <w:tab w:val="num" w:pos="5760"/>
        </w:tabs>
        <w:ind w:left="5760" w:hanging="360"/>
      </w:pPr>
      <w:rPr>
        <w:rFonts w:ascii="Times New Roman" w:hAnsi="Times New Roman" w:hint="default"/>
      </w:rPr>
    </w:lvl>
    <w:lvl w:ilvl="8" w:tplc="B7F26106" w:tentative="1">
      <w:start w:val="1"/>
      <w:numFmt w:val="bullet"/>
      <w:lvlText w:val="•"/>
      <w:lvlJc w:val="left"/>
      <w:pPr>
        <w:tabs>
          <w:tab w:val="num" w:pos="6480"/>
        </w:tabs>
        <w:ind w:left="6480" w:hanging="360"/>
      </w:pPr>
      <w:rPr>
        <w:rFonts w:ascii="Times New Roman" w:hAnsi="Times New Roman" w:hint="default"/>
      </w:rPr>
    </w:lvl>
  </w:abstractNum>
  <w:abstractNum w:abstractNumId="6">
    <w:nsid w:val="32F9353F"/>
    <w:multiLevelType w:val="hybridMultilevel"/>
    <w:tmpl w:val="E6747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F526FA"/>
    <w:multiLevelType w:val="hybridMultilevel"/>
    <w:tmpl w:val="F4A85A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ABD75F4"/>
    <w:multiLevelType w:val="hybridMultilevel"/>
    <w:tmpl w:val="D9763FBC"/>
    <w:lvl w:ilvl="0" w:tplc="5502C2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1C04DF"/>
    <w:multiLevelType w:val="hybridMultilevel"/>
    <w:tmpl w:val="3D6247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FBA4A8F"/>
    <w:multiLevelType w:val="hybridMultilevel"/>
    <w:tmpl w:val="3B92DE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42C578A"/>
    <w:multiLevelType w:val="hybridMultilevel"/>
    <w:tmpl w:val="127A207C"/>
    <w:lvl w:ilvl="0" w:tplc="A6FA60AC">
      <w:start w:val="1"/>
      <w:numFmt w:val="bullet"/>
      <w:lvlText w:val="•"/>
      <w:lvlJc w:val="left"/>
      <w:pPr>
        <w:tabs>
          <w:tab w:val="num" w:pos="720"/>
        </w:tabs>
        <w:ind w:left="720" w:hanging="360"/>
      </w:pPr>
      <w:rPr>
        <w:rFonts w:ascii="Times New Roman" w:hAnsi="Times New Roman" w:hint="default"/>
      </w:rPr>
    </w:lvl>
    <w:lvl w:ilvl="1" w:tplc="21C4BDEC" w:tentative="1">
      <w:start w:val="1"/>
      <w:numFmt w:val="bullet"/>
      <w:lvlText w:val="•"/>
      <w:lvlJc w:val="left"/>
      <w:pPr>
        <w:tabs>
          <w:tab w:val="num" w:pos="1440"/>
        </w:tabs>
        <w:ind w:left="1440" w:hanging="360"/>
      </w:pPr>
      <w:rPr>
        <w:rFonts w:ascii="Times New Roman" w:hAnsi="Times New Roman" w:hint="default"/>
      </w:rPr>
    </w:lvl>
    <w:lvl w:ilvl="2" w:tplc="852ED590" w:tentative="1">
      <w:start w:val="1"/>
      <w:numFmt w:val="bullet"/>
      <w:lvlText w:val="•"/>
      <w:lvlJc w:val="left"/>
      <w:pPr>
        <w:tabs>
          <w:tab w:val="num" w:pos="2160"/>
        </w:tabs>
        <w:ind w:left="2160" w:hanging="360"/>
      </w:pPr>
      <w:rPr>
        <w:rFonts w:ascii="Times New Roman" w:hAnsi="Times New Roman" w:hint="default"/>
      </w:rPr>
    </w:lvl>
    <w:lvl w:ilvl="3" w:tplc="8CA290D2" w:tentative="1">
      <w:start w:val="1"/>
      <w:numFmt w:val="bullet"/>
      <w:lvlText w:val="•"/>
      <w:lvlJc w:val="left"/>
      <w:pPr>
        <w:tabs>
          <w:tab w:val="num" w:pos="2880"/>
        </w:tabs>
        <w:ind w:left="2880" w:hanging="360"/>
      </w:pPr>
      <w:rPr>
        <w:rFonts w:ascii="Times New Roman" w:hAnsi="Times New Roman" w:hint="default"/>
      </w:rPr>
    </w:lvl>
    <w:lvl w:ilvl="4" w:tplc="2A2A12CE" w:tentative="1">
      <w:start w:val="1"/>
      <w:numFmt w:val="bullet"/>
      <w:lvlText w:val="•"/>
      <w:lvlJc w:val="left"/>
      <w:pPr>
        <w:tabs>
          <w:tab w:val="num" w:pos="3600"/>
        </w:tabs>
        <w:ind w:left="3600" w:hanging="360"/>
      </w:pPr>
      <w:rPr>
        <w:rFonts w:ascii="Times New Roman" w:hAnsi="Times New Roman" w:hint="default"/>
      </w:rPr>
    </w:lvl>
    <w:lvl w:ilvl="5" w:tplc="D48CA8D4" w:tentative="1">
      <w:start w:val="1"/>
      <w:numFmt w:val="bullet"/>
      <w:lvlText w:val="•"/>
      <w:lvlJc w:val="left"/>
      <w:pPr>
        <w:tabs>
          <w:tab w:val="num" w:pos="4320"/>
        </w:tabs>
        <w:ind w:left="4320" w:hanging="360"/>
      </w:pPr>
      <w:rPr>
        <w:rFonts w:ascii="Times New Roman" w:hAnsi="Times New Roman" w:hint="default"/>
      </w:rPr>
    </w:lvl>
    <w:lvl w:ilvl="6" w:tplc="7DF81E8E" w:tentative="1">
      <w:start w:val="1"/>
      <w:numFmt w:val="bullet"/>
      <w:lvlText w:val="•"/>
      <w:lvlJc w:val="left"/>
      <w:pPr>
        <w:tabs>
          <w:tab w:val="num" w:pos="5040"/>
        </w:tabs>
        <w:ind w:left="5040" w:hanging="360"/>
      </w:pPr>
      <w:rPr>
        <w:rFonts w:ascii="Times New Roman" w:hAnsi="Times New Roman" w:hint="default"/>
      </w:rPr>
    </w:lvl>
    <w:lvl w:ilvl="7" w:tplc="8D36BCB6" w:tentative="1">
      <w:start w:val="1"/>
      <w:numFmt w:val="bullet"/>
      <w:lvlText w:val="•"/>
      <w:lvlJc w:val="left"/>
      <w:pPr>
        <w:tabs>
          <w:tab w:val="num" w:pos="5760"/>
        </w:tabs>
        <w:ind w:left="5760" w:hanging="360"/>
      </w:pPr>
      <w:rPr>
        <w:rFonts w:ascii="Times New Roman" w:hAnsi="Times New Roman" w:hint="default"/>
      </w:rPr>
    </w:lvl>
    <w:lvl w:ilvl="8" w:tplc="43962CB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25229F3"/>
    <w:multiLevelType w:val="hybridMultilevel"/>
    <w:tmpl w:val="51208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D5562F"/>
    <w:multiLevelType w:val="hybridMultilevel"/>
    <w:tmpl w:val="79AC5A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7B0CA3"/>
    <w:multiLevelType w:val="hybridMultilevel"/>
    <w:tmpl w:val="DFE04C4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5">
    <w:nsid w:val="7D322B60"/>
    <w:multiLevelType w:val="hybridMultilevel"/>
    <w:tmpl w:val="FC5E4824"/>
    <w:lvl w:ilvl="0" w:tplc="6CEE3F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D8063D"/>
    <w:multiLevelType w:val="hybridMultilevel"/>
    <w:tmpl w:val="E000180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16"/>
  </w:num>
  <w:num w:numId="4">
    <w:abstractNumId w:val="15"/>
  </w:num>
  <w:num w:numId="5">
    <w:abstractNumId w:val="8"/>
  </w:num>
  <w:num w:numId="6">
    <w:abstractNumId w:val="3"/>
  </w:num>
  <w:num w:numId="7">
    <w:abstractNumId w:val="10"/>
  </w:num>
  <w:num w:numId="8">
    <w:abstractNumId w:val="9"/>
  </w:num>
  <w:num w:numId="9">
    <w:abstractNumId w:val="7"/>
  </w:num>
  <w:num w:numId="10">
    <w:abstractNumId w:val="6"/>
  </w:num>
  <w:num w:numId="11">
    <w:abstractNumId w:val="4"/>
  </w:num>
  <w:num w:numId="12">
    <w:abstractNumId w:val="2"/>
  </w:num>
  <w:num w:numId="13">
    <w:abstractNumId w:val="14"/>
  </w:num>
  <w:num w:numId="14">
    <w:abstractNumId w:val="11"/>
  </w:num>
  <w:num w:numId="15">
    <w:abstractNumId w:val="5"/>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c0MDM1MDQ3NDQxNTRX0lEKTi0uzszPAykwrAUAiS3s7SwAAAA="/>
  </w:docVars>
  <w:rsids>
    <w:rsidRoot w:val="004744D7"/>
    <w:rsid w:val="00013CEB"/>
    <w:rsid w:val="00023D4F"/>
    <w:rsid w:val="000267BD"/>
    <w:rsid w:val="00033845"/>
    <w:rsid w:val="00042E94"/>
    <w:rsid w:val="00067F12"/>
    <w:rsid w:val="000B5B6A"/>
    <w:rsid w:val="000B5F8B"/>
    <w:rsid w:val="00137255"/>
    <w:rsid w:val="001426FD"/>
    <w:rsid w:val="00147D5E"/>
    <w:rsid w:val="001548A6"/>
    <w:rsid w:val="00162369"/>
    <w:rsid w:val="001B1D55"/>
    <w:rsid w:val="001D54E6"/>
    <w:rsid w:val="001E32D9"/>
    <w:rsid w:val="001E3C96"/>
    <w:rsid w:val="00254071"/>
    <w:rsid w:val="002644D5"/>
    <w:rsid w:val="00275933"/>
    <w:rsid w:val="0027726A"/>
    <w:rsid w:val="002B651C"/>
    <w:rsid w:val="002D2DB0"/>
    <w:rsid w:val="003120B5"/>
    <w:rsid w:val="0031296A"/>
    <w:rsid w:val="00363E04"/>
    <w:rsid w:val="003813D5"/>
    <w:rsid w:val="003E47ED"/>
    <w:rsid w:val="003E501A"/>
    <w:rsid w:val="003E57EE"/>
    <w:rsid w:val="003F35B2"/>
    <w:rsid w:val="003F54A8"/>
    <w:rsid w:val="0040510D"/>
    <w:rsid w:val="00411CBE"/>
    <w:rsid w:val="004267B6"/>
    <w:rsid w:val="00454582"/>
    <w:rsid w:val="004547B6"/>
    <w:rsid w:val="004744D7"/>
    <w:rsid w:val="00495D77"/>
    <w:rsid w:val="004B7449"/>
    <w:rsid w:val="00502D13"/>
    <w:rsid w:val="00540171"/>
    <w:rsid w:val="005406F4"/>
    <w:rsid w:val="0056266A"/>
    <w:rsid w:val="0056647B"/>
    <w:rsid w:val="005757E3"/>
    <w:rsid w:val="00593575"/>
    <w:rsid w:val="005A685B"/>
    <w:rsid w:val="005B5117"/>
    <w:rsid w:val="005C0974"/>
    <w:rsid w:val="005D78F8"/>
    <w:rsid w:val="005E1F39"/>
    <w:rsid w:val="00640F3C"/>
    <w:rsid w:val="00654E9B"/>
    <w:rsid w:val="006821DF"/>
    <w:rsid w:val="006A1FBC"/>
    <w:rsid w:val="006B4582"/>
    <w:rsid w:val="006C6101"/>
    <w:rsid w:val="006E16E3"/>
    <w:rsid w:val="006F47BA"/>
    <w:rsid w:val="00703776"/>
    <w:rsid w:val="007231B1"/>
    <w:rsid w:val="00723EB4"/>
    <w:rsid w:val="00740C87"/>
    <w:rsid w:val="00742868"/>
    <w:rsid w:val="007464FC"/>
    <w:rsid w:val="00751E33"/>
    <w:rsid w:val="0077017C"/>
    <w:rsid w:val="0078064A"/>
    <w:rsid w:val="007B1B8E"/>
    <w:rsid w:val="007B2FB6"/>
    <w:rsid w:val="007B61DA"/>
    <w:rsid w:val="007D6722"/>
    <w:rsid w:val="007E7F33"/>
    <w:rsid w:val="008215AA"/>
    <w:rsid w:val="00827B6C"/>
    <w:rsid w:val="00833BA7"/>
    <w:rsid w:val="00840F02"/>
    <w:rsid w:val="00845C12"/>
    <w:rsid w:val="00866C54"/>
    <w:rsid w:val="00897344"/>
    <w:rsid w:val="008B544E"/>
    <w:rsid w:val="008C3280"/>
    <w:rsid w:val="008D21A2"/>
    <w:rsid w:val="008D4CA4"/>
    <w:rsid w:val="008D6947"/>
    <w:rsid w:val="008E7FBE"/>
    <w:rsid w:val="008F316B"/>
    <w:rsid w:val="00901A99"/>
    <w:rsid w:val="00903B94"/>
    <w:rsid w:val="00936BB5"/>
    <w:rsid w:val="009420AA"/>
    <w:rsid w:val="009420BE"/>
    <w:rsid w:val="009835C3"/>
    <w:rsid w:val="00985F8E"/>
    <w:rsid w:val="00994903"/>
    <w:rsid w:val="009A3BBF"/>
    <w:rsid w:val="00A14B99"/>
    <w:rsid w:val="00A31D65"/>
    <w:rsid w:val="00A37459"/>
    <w:rsid w:val="00A56D79"/>
    <w:rsid w:val="00A87174"/>
    <w:rsid w:val="00A91192"/>
    <w:rsid w:val="00A939FF"/>
    <w:rsid w:val="00AB6E0D"/>
    <w:rsid w:val="00AD44E6"/>
    <w:rsid w:val="00B11E90"/>
    <w:rsid w:val="00B17F75"/>
    <w:rsid w:val="00B23A0B"/>
    <w:rsid w:val="00B53A36"/>
    <w:rsid w:val="00B677BD"/>
    <w:rsid w:val="00B7488E"/>
    <w:rsid w:val="00B80126"/>
    <w:rsid w:val="00BA1FB6"/>
    <w:rsid w:val="00BA3B07"/>
    <w:rsid w:val="00BA7FFC"/>
    <w:rsid w:val="00BB3FAE"/>
    <w:rsid w:val="00C204A8"/>
    <w:rsid w:val="00C3456A"/>
    <w:rsid w:val="00C51CF0"/>
    <w:rsid w:val="00C5532A"/>
    <w:rsid w:val="00C7206D"/>
    <w:rsid w:val="00C913BB"/>
    <w:rsid w:val="00CC4EEB"/>
    <w:rsid w:val="00CD3B9A"/>
    <w:rsid w:val="00D3436B"/>
    <w:rsid w:val="00D36E65"/>
    <w:rsid w:val="00D4020C"/>
    <w:rsid w:val="00D40247"/>
    <w:rsid w:val="00D53695"/>
    <w:rsid w:val="00D56B74"/>
    <w:rsid w:val="00D7279D"/>
    <w:rsid w:val="00D95DCF"/>
    <w:rsid w:val="00DB0772"/>
    <w:rsid w:val="00DF2DB3"/>
    <w:rsid w:val="00DF6F30"/>
    <w:rsid w:val="00E139F8"/>
    <w:rsid w:val="00E24B48"/>
    <w:rsid w:val="00E70425"/>
    <w:rsid w:val="00E808F4"/>
    <w:rsid w:val="00E818CE"/>
    <w:rsid w:val="00EB4BED"/>
    <w:rsid w:val="00F4564A"/>
    <w:rsid w:val="00F45E4F"/>
    <w:rsid w:val="00F638EE"/>
    <w:rsid w:val="00F806BB"/>
    <w:rsid w:val="00F90623"/>
    <w:rsid w:val="00FA73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4E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44D7"/>
    <w:pPr>
      <w:spacing w:before="100" w:beforeAutospacing="1" w:after="100" w:afterAutospacing="1"/>
    </w:pPr>
    <w:rPr>
      <w:rFonts w:ascii="Times New Roman" w:hAnsi="Times New Roman" w:cs="Times New Roman"/>
      <w:lang w:eastAsia="en-GB"/>
    </w:rPr>
  </w:style>
  <w:style w:type="table" w:styleId="TableGrid">
    <w:name w:val="Table Grid"/>
    <w:basedOn w:val="TableNormal"/>
    <w:uiPriority w:val="39"/>
    <w:rsid w:val="00A31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772"/>
    <w:pPr>
      <w:ind w:left="720"/>
      <w:contextualSpacing/>
    </w:pPr>
  </w:style>
  <w:style w:type="character" w:styleId="Hyperlink">
    <w:name w:val="Hyperlink"/>
    <w:basedOn w:val="DefaultParagraphFont"/>
    <w:uiPriority w:val="99"/>
    <w:unhideWhenUsed/>
    <w:rsid w:val="009420AA"/>
    <w:rPr>
      <w:color w:val="0563C1" w:themeColor="hyperlink"/>
      <w:u w:val="single"/>
    </w:rPr>
  </w:style>
  <w:style w:type="paragraph" w:styleId="BalloonText">
    <w:name w:val="Balloon Text"/>
    <w:basedOn w:val="Normal"/>
    <w:link w:val="BalloonTextChar"/>
    <w:uiPriority w:val="99"/>
    <w:semiHidden/>
    <w:unhideWhenUsed/>
    <w:rsid w:val="000267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67BD"/>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35C3"/>
    <w:rPr>
      <w:sz w:val="18"/>
      <w:szCs w:val="18"/>
    </w:rPr>
  </w:style>
  <w:style w:type="paragraph" w:styleId="CommentText">
    <w:name w:val="annotation text"/>
    <w:basedOn w:val="Normal"/>
    <w:link w:val="CommentTextChar"/>
    <w:uiPriority w:val="99"/>
    <w:semiHidden/>
    <w:unhideWhenUsed/>
    <w:rsid w:val="009835C3"/>
  </w:style>
  <w:style w:type="character" w:customStyle="1" w:styleId="CommentTextChar">
    <w:name w:val="Comment Text Char"/>
    <w:basedOn w:val="DefaultParagraphFont"/>
    <w:link w:val="CommentText"/>
    <w:uiPriority w:val="99"/>
    <w:semiHidden/>
    <w:rsid w:val="009835C3"/>
  </w:style>
  <w:style w:type="paragraph" w:styleId="CommentSubject">
    <w:name w:val="annotation subject"/>
    <w:basedOn w:val="CommentText"/>
    <w:next w:val="CommentText"/>
    <w:link w:val="CommentSubjectChar"/>
    <w:uiPriority w:val="99"/>
    <w:semiHidden/>
    <w:unhideWhenUsed/>
    <w:rsid w:val="009835C3"/>
    <w:rPr>
      <w:b/>
      <w:bCs/>
      <w:sz w:val="20"/>
      <w:szCs w:val="20"/>
    </w:rPr>
  </w:style>
  <w:style w:type="character" w:customStyle="1" w:styleId="CommentSubjectChar">
    <w:name w:val="Comment Subject Char"/>
    <w:basedOn w:val="CommentTextChar"/>
    <w:link w:val="CommentSubject"/>
    <w:uiPriority w:val="99"/>
    <w:semiHidden/>
    <w:rsid w:val="009835C3"/>
    <w:rPr>
      <w:b/>
      <w:bCs/>
      <w:sz w:val="20"/>
      <w:szCs w:val="20"/>
    </w:rPr>
  </w:style>
  <w:style w:type="paragraph" w:styleId="FootnoteText">
    <w:name w:val="footnote text"/>
    <w:basedOn w:val="Normal"/>
    <w:link w:val="FootnoteTextChar"/>
    <w:uiPriority w:val="99"/>
    <w:unhideWhenUsed/>
    <w:rsid w:val="009A3BBF"/>
  </w:style>
  <w:style w:type="character" w:customStyle="1" w:styleId="FootnoteTextChar">
    <w:name w:val="Footnote Text Char"/>
    <w:basedOn w:val="DefaultParagraphFont"/>
    <w:link w:val="FootnoteText"/>
    <w:uiPriority w:val="99"/>
    <w:rsid w:val="009A3BBF"/>
  </w:style>
  <w:style w:type="character" w:styleId="FootnoteReference">
    <w:name w:val="footnote reference"/>
    <w:basedOn w:val="DefaultParagraphFont"/>
    <w:uiPriority w:val="99"/>
    <w:unhideWhenUsed/>
    <w:rsid w:val="009A3BBF"/>
    <w:rPr>
      <w:vertAlign w:val="superscript"/>
    </w:rPr>
  </w:style>
  <w:style w:type="paragraph" w:styleId="Revision">
    <w:name w:val="Revision"/>
    <w:hidden/>
    <w:uiPriority w:val="99"/>
    <w:semiHidden/>
    <w:rsid w:val="004B74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44D7"/>
    <w:pPr>
      <w:spacing w:before="100" w:beforeAutospacing="1" w:after="100" w:afterAutospacing="1"/>
    </w:pPr>
    <w:rPr>
      <w:rFonts w:ascii="Times New Roman" w:hAnsi="Times New Roman" w:cs="Times New Roman"/>
      <w:lang w:eastAsia="en-GB"/>
    </w:rPr>
  </w:style>
  <w:style w:type="table" w:styleId="TableGrid">
    <w:name w:val="Table Grid"/>
    <w:basedOn w:val="TableNormal"/>
    <w:uiPriority w:val="39"/>
    <w:rsid w:val="00A31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772"/>
    <w:pPr>
      <w:ind w:left="720"/>
      <w:contextualSpacing/>
    </w:pPr>
  </w:style>
  <w:style w:type="character" w:styleId="Hyperlink">
    <w:name w:val="Hyperlink"/>
    <w:basedOn w:val="DefaultParagraphFont"/>
    <w:uiPriority w:val="99"/>
    <w:unhideWhenUsed/>
    <w:rsid w:val="009420AA"/>
    <w:rPr>
      <w:color w:val="0563C1" w:themeColor="hyperlink"/>
      <w:u w:val="single"/>
    </w:rPr>
  </w:style>
  <w:style w:type="paragraph" w:styleId="BalloonText">
    <w:name w:val="Balloon Text"/>
    <w:basedOn w:val="Normal"/>
    <w:link w:val="BalloonTextChar"/>
    <w:uiPriority w:val="99"/>
    <w:semiHidden/>
    <w:unhideWhenUsed/>
    <w:rsid w:val="000267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67BD"/>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35C3"/>
    <w:rPr>
      <w:sz w:val="18"/>
      <w:szCs w:val="18"/>
    </w:rPr>
  </w:style>
  <w:style w:type="paragraph" w:styleId="CommentText">
    <w:name w:val="annotation text"/>
    <w:basedOn w:val="Normal"/>
    <w:link w:val="CommentTextChar"/>
    <w:uiPriority w:val="99"/>
    <w:semiHidden/>
    <w:unhideWhenUsed/>
    <w:rsid w:val="009835C3"/>
  </w:style>
  <w:style w:type="character" w:customStyle="1" w:styleId="CommentTextChar">
    <w:name w:val="Comment Text Char"/>
    <w:basedOn w:val="DefaultParagraphFont"/>
    <w:link w:val="CommentText"/>
    <w:uiPriority w:val="99"/>
    <w:semiHidden/>
    <w:rsid w:val="009835C3"/>
  </w:style>
  <w:style w:type="paragraph" w:styleId="CommentSubject">
    <w:name w:val="annotation subject"/>
    <w:basedOn w:val="CommentText"/>
    <w:next w:val="CommentText"/>
    <w:link w:val="CommentSubjectChar"/>
    <w:uiPriority w:val="99"/>
    <w:semiHidden/>
    <w:unhideWhenUsed/>
    <w:rsid w:val="009835C3"/>
    <w:rPr>
      <w:b/>
      <w:bCs/>
      <w:sz w:val="20"/>
      <w:szCs w:val="20"/>
    </w:rPr>
  </w:style>
  <w:style w:type="character" w:customStyle="1" w:styleId="CommentSubjectChar">
    <w:name w:val="Comment Subject Char"/>
    <w:basedOn w:val="CommentTextChar"/>
    <w:link w:val="CommentSubject"/>
    <w:uiPriority w:val="99"/>
    <w:semiHidden/>
    <w:rsid w:val="009835C3"/>
    <w:rPr>
      <w:b/>
      <w:bCs/>
      <w:sz w:val="20"/>
      <w:szCs w:val="20"/>
    </w:rPr>
  </w:style>
  <w:style w:type="paragraph" w:styleId="FootnoteText">
    <w:name w:val="footnote text"/>
    <w:basedOn w:val="Normal"/>
    <w:link w:val="FootnoteTextChar"/>
    <w:uiPriority w:val="99"/>
    <w:unhideWhenUsed/>
    <w:rsid w:val="009A3BBF"/>
  </w:style>
  <w:style w:type="character" w:customStyle="1" w:styleId="FootnoteTextChar">
    <w:name w:val="Footnote Text Char"/>
    <w:basedOn w:val="DefaultParagraphFont"/>
    <w:link w:val="FootnoteText"/>
    <w:uiPriority w:val="99"/>
    <w:rsid w:val="009A3BBF"/>
  </w:style>
  <w:style w:type="character" w:styleId="FootnoteReference">
    <w:name w:val="footnote reference"/>
    <w:basedOn w:val="DefaultParagraphFont"/>
    <w:uiPriority w:val="99"/>
    <w:unhideWhenUsed/>
    <w:rsid w:val="009A3BBF"/>
    <w:rPr>
      <w:vertAlign w:val="superscript"/>
    </w:rPr>
  </w:style>
  <w:style w:type="paragraph" w:styleId="Revision">
    <w:name w:val="Revision"/>
    <w:hidden/>
    <w:uiPriority w:val="99"/>
    <w:semiHidden/>
    <w:rsid w:val="004B7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1706">
      <w:bodyDiv w:val="1"/>
      <w:marLeft w:val="0"/>
      <w:marRight w:val="0"/>
      <w:marTop w:val="0"/>
      <w:marBottom w:val="0"/>
      <w:divBdr>
        <w:top w:val="none" w:sz="0" w:space="0" w:color="auto"/>
        <w:left w:val="none" w:sz="0" w:space="0" w:color="auto"/>
        <w:bottom w:val="none" w:sz="0" w:space="0" w:color="auto"/>
        <w:right w:val="none" w:sz="0" w:space="0" w:color="auto"/>
      </w:divBdr>
      <w:divsChild>
        <w:div w:id="840974174">
          <w:marLeft w:val="0"/>
          <w:marRight w:val="0"/>
          <w:marTop w:val="0"/>
          <w:marBottom w:val="0"/>
          <w:divBdr>
            <w:top w:val="none" w:sz="0" w:space="0" w:color="auto"/>
            <w:left w:val="none" w:sz="0" w:space="0" w:color="auto"/>
            <w:bottom w:val="none" w:sz="0" w:space="0" w:color="auto"/>
            <w:right w:val="none" w:sz="0" w:space="0" w:color="auto"/>
          </w:divBdr>
          <w:divsChild>
            <w:div w:id="1263955210">
              <w:marLeft w:val="0"/>
              <w:marRight w:val="0"/>
              <w:marTop w:val="0"/>
              <w:marBottom w:val="0"/>
              <w:divBdr>
                <w:top w:val="none" w:sz="0" w:space="0" w:color="auto"/>
                <w:left w:val="none" w:sz="0" w:space="0" w:color="auto"/>
                <w:bottom w:val="none" w:sz="0" w:space="0" w:color="auto"/>
                <w:right w:val="none" w:sz="0" w:space="0" w:color="auto"/>
              </w:divBdr>
              <w:divsChild>
                <w:div w:id="1292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70501">
      <w:bodyDiv w:val="1"/>
      <w:marLeft w:val="0"/>
      <w:marRight w:val="0"/>
      <w:marTop w:val="0"/>
      <w:marBottom w:val="0"/>
      <w:divBdr>
        <w:top w:val="none" w:sz="0" w:space="0" w:color="auto"/>
        <w:left w:val="none" w:sz="0" w:space="0" w:color="auto"/>
        <w:bottom w:val="none" w:sz="0" w:space="0" w:color="auto"/>
        <w:right w:val="none" w:sz="0" w:space="0" w:color="auto"/>
      </w:divBdr>
      <w:divsChild>
        <w:div w:id="1987197316">
          <w:marLeft w:val="0"/>
          <w:marRight w:val="0"/>
          <w:marTop w:val="0"/>
          <w:marBottom w:val="0"/>
          <w:divBdr>
            <w:top w:val="none" w:sz="0" w:space="0" w:color="auto"/>
            <w:left w:val="none" w:sz="0" w:space="0" w:color="auto"/>
            <w:bottom w:val="none" w:sz="0" w:space="0" w:color="auto"/>
            <w:right w:val="none" w:sz="0" w:space="0" w:color="auto"/>
          </w:divBdr>
          <w:divsChild>
            <w:div w:id="294068303">
              <w:marLeft w:val="0"/>
              <w:marRight w:val="0"/>
              <w:marTop w:val="0"/>
              <w:marBottom w:val="0"/>
              <w:divBdr>
                <w:top w:val="none" w:sz="0" w:space="0" w:color="auto"/>
                <w:left w:val="none" w:sz="0" w:space="0" w:color="auto"/>
                <w:bottom w:val="none" w:sz="0" w:space="0" w:color="auto"/>
                <w:right w:val="none" w:sz="0" w:space="0" w:color="auto"/>
              </w:divBdr>
              <w:divsChild>
                <w:div w:id="4231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5284">
      <w:bodyDiv w:val="1"/>
      <w:marLeft w:val="0"/>
      <w:marRight w:val="0"/>
      <w:marTop w:val="0"/>
      <w:marBottom w:val="0"/>
      <w:divBdr>
        <w:top w:val="none" w:sz="0" w:space="0" w:color="auto"/>
        <w:left w:val="none" w:sz="0" w:space="0" w:color="auto"/>
        <w:bottom w:val="none" w:sz="0" w:space="0" w:color="auto"/>
        <w:right w:val="none" w:sz="0" w:space="0" w:color="auto"/>
      </w:divBdr>
      <w:divsChild>
        <w:div w:id="990868505">
          <w:marLeft w:val="0"/>
          <w:marRight w:val="0"/>
          <w:marTop w:val="0"/>
          <w:marBottom w:val="0"/>
          <w:divBdr>
            <w:top w:val="none" w:sz="0" w:space="0" w:color="auto"/>
            <w:left w:val="none" w:sz="0" w:space="0" w:color="auto"/>
            <w:bottom w:val="none" w:sz="0" w:space="0" w:color="auto"/>
            <w:right w:val="none" w:sz="0" w:space="0" w:color="auto"/>
          </w:divBdr>
          <w:divsChild>
            <w:div w:id="1589650299">
              <w:marLeft w:val="0"/>
              <w:marRight w:val="0"/>
              <w:marTop w:val="0"/>
              <w:marBottom w:val="0"/>
              <w:divBdr>
                <w:top w:val="none" w:sz="0" w:space="0" w:color="auto"/>
                <w:left w:val="none" w:sz="0" w:space="0" w:color="auto"/>
                <w:bottom w:val="none" w:sz="0" w:space="0" w:color="auto"/>
                <w:right w:val="none" w:sz="0" w:space="0" w:color="auto"/>
              </w:divBdr>
              <w:divsChild>
                <w:div w:id="7179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08076">
      <w:bodyDiv w:val="1"/>
      <w:marLeft w:val="0"/>
      <w:marRight w:val="0"/>
      <w:marTop w:val="0"/>
      <w:marBottom w:val="0"/>
      <w:divBdr>
        <w:top w:val="none" w:sz="0" w:space="0" w:color="auto"/>
        <w:left w:val="none" w:sz="0" w:space="0" w:color="auto"/>
        <w:bottom w:val="none" w:sz="0" w:space="0" w:color="auto"/>
        <w:right w:val="none" w:sz="0" w:space="0" w:color="auto"/>
      </w:divBdr>
      <w:divsChild>
        <w:div w:id="882598803">
          <w:marLeft w:val="547"/>
          <w:marRight w:val="0"/>
          <w:marTop w:val="0"/>
          <w:marBottom w:val="0"/>
          <w:divBdr>
            <w:top w:val="none" w:sz="0" w:space="0" w:color="auto"/>
            <w:left w:val="none" w:sz="0" w:space="0" w:color="auto"/>
            <w:bottom w:val="none" w:sz="0" w:space="0" w:color="auto"/>
            <w:right w:val="none" w:sz="0" w:space="0" w:color="auto"/>
          </w:divBdr>
        </w:div>
      </w:divsChild>
    </w:div>
    <w:div w:id="543178346">
      <w:bodyDiv w:val="1"/>
      <w:marLeft w:val="0"/>
      <w:marRight w:val="0"/>
      <w:marTop w:val="0"/>
      <w:marBottom w:val="0"/>
      <w:divBdr>
        <w:top w:val="none" w:sz="0" w:space="0" w:color="auto"/>
        <w:left w:val="none" w:sz="0" w:space="0" w:color="auto"/>
        <w:bottom w:val="none" w:sz="0" w:space="0" w:color="auto"/>
        <w:right w:val="none" w:sz="0" w:space="0" w:color="auto"/>
      </w:divBdr>
      <w:divsChild>
        <w:div w:id="218591414">
          <w:marLeft w:val="0"/>
          <w:marRight w:val="0"/>
          <w:marTop w:val="0"/>
          <w:marBottom w:val="0"/>
          <w:divBdr>
            <w:top w:val="none" w:sz="0" w:space="0" w:color="auto"/>
            <w:left w:val="none" w:sz="0" w:space="0" w:color="auto"/>
            <w:bottom w:val="none" w:sz="0" w:space="0" w:color="auto"/>
            <w:right w:val="none" w:sz="0" w:space="0" w:color="auto"/>
          </w:divBdr>
          <w:divsChild>
            <w:div w:id="1776291918">
              <w:marLeft w:val="0"/>
              <w:marRight w:val="0"/>
              <w:marTop w:val="0"/>
              <w:marBottom w:val="0"/>
              <w:divBdr>
                <w:top w:val="none" w:sz="0" w:space="0" w:color="auto"/>
                <w:left w:val="none" w:sz="0" w:space="0" w:color="auto"/>
                <w:bottom w:val="none" w:sz="0" w:space="0" w:color="auto"/>
                <w:right w:val="none" w:sz="0" w:space="0" w:color="auto"/>
              </w:divBdr>
              <w:divsChild>
                <w:div w:id="82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567363">
      <w:bodyDiv w:val="1"/>
      <w:marLeft w:val="0"/>
      <w:marRight w:val="0"/>
      <w:marTop w:val="0"/>
      <w:marBottom w:val="0"/>
      <w:divBdr>
        <w:top w:val="none" w:sz="0" w:space="0" w:color="auto"/>
        <w:left w:val="none" w:sz="0" w:space="0" w:color="auto"/>
        <w:bottom w:val="none" w:sz="0" w:space="0" w:color="auto"/>
        <w:right w:val="none" w:sz="0" w:space="0" w:color="auto"/>
      </w:divBdr>
      <w:divsChild>
        <w:div w:id="1763145030">
          <w:marLeft w:val="0"/>
          <w:marRight w:val="0"/>
          <w:marTop w:val="0"/>
          <w:marBottom w:val="0"/>
          <w:divBdr>
            <w:top w:val="none" w:sz="0" w:space="0" w:color="auto"/>
            <w:left w:val="none" w:sz="0" w:space="0" w:color="auto"/>
            <w:bottom w:val="none" w:sz="0" w:space="0" w:color="auto"/>
            <w:right w:val="none" w:sz="0" w:space="0" w:color="auto"/>
          </w:divBdr>
          <w:divsChild>
            <w:div w:id="477889549">
              <w:marLeft w:val="0"/>
              <w:marRight w:val="0"/>
              <w:marTop w:val="0"/>
              <w:marBottom w:val="0"/>
              <w:divBdr>
                <w:top w:val="none" w:sz="0" w:space="0" w:color="auto"/>
                <w:left w:val="none" w:sz="0" w:space="0" w:color="auto"/>
                <w:bottom w:val="none" w:sz="0" w:space="0" w:color="auto"/>
                <w:right w:val="none" w:sz="0" w:space="0" w:color="auto"/>
              </w:divBdr>
              <w:divsChild>
                <w:div w:id="2702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2665">
      <w:bodyDiv w:val="1"/>
      <w:marLeft w:val="0"/>
      <w:marRight w:val="0"/>
      <w:marTop w:val="0"/>
      <w:marBottom w:val="0"/>
      <w:divBdr>
        <w:top w:val="none" w:sz="0" w:space="0" w:color="auto"/>
        <w:left w:val="none" w:sz="0" w:space="0" w:color="auto"/>
        <w:bottom w:val="none" w:sz="0" w:space="0" w:color="auto"/>
        <w:right w:val="none" w:sz="0" w:space="0" w:color="auto"/>
      </w:divBdr>
      <w:divsChild>
        <w:div w:id="946036593">
          <w:marLeft w:val="0"/>
          <w:marRight w:val="0"/>
          <w:marTop w:val="0"/>
          <w:marBottom w:val="0"/>
          <w:divBdr>
            <w:top w:val="none" w:sz="0" w:space="0" w:color="auto"/>
            <w:left w:val="none" w:sz="0" w:space="0" w:color="auto"/>
            <w:bottom w:val="none" w:sz="0" w:space="0" w:color="auto"/>
            <w:right w:val="none" w:sz="0" w:space="0" w:color="auto"/>
          </w:divBdr>
          <w:divsChild>
            <w:div w:id="1670056819">
              <w:marLeft w:val="0"/>
              <w:marRight w:val="0"/>
              <w:marTop w:val="0"/>
              <w:marBottom w:val="0"/>
              <w:divBdr>
                <w:top w:val="none" w:sz="0" w:space="0" w:color="auto"/>
                <w:left w:val="none" w:sz="0" w:space="0" w:color="auto"/>
                <w:bottom w:val="none" w:sz="0" w:space="0" w:color="auto"/>
                <w:right w:val="none" w:sz="0" w:space="0" w:color="auto"/>
              </w:divBdr>
              <w:divsChild>
                <w:div w:id="3213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303671">
      <w:bodyDiv w:val="1"/>
      <w:marLeft w:val="0"/>
      <w:marRight w:val="0"/>
      <w:marTop w:val="0"/>
      <w:marBottom w:val="0"/>
      <w:divBdr>
        <w:top w:val="none" w:sz="0" w:space="0" w:color="auto"/>
        <w:left w:val="none" w:sz="0" w:space="0" w:color="auto"/>
        <w:bottom w:val="none" w:sz="0" w:space="0" w:color="auto"/>
        <w:right w:val="none" w:sz="0" w:space="0" w:color="auto"/>
      </w:divBdr>
      <w:divsChild>
        <w:div w:id="960501960">
          <w:marLeft w:val="0"/>
          <w:marRight w:val="0"/>
          <w:marTop w:val="0"/>
          <w:marBottom w:val="0"/>
          <w:divBdr>
            <w:top w:val="none" w:sz="0" w:space="0" w:color="auto"/>
            <w:left w:val="none" w:sz="0" w:space="0" w:color="auto"/>
            <w:bottom w:val="none" w:sz="0" w:space="0" w:color="auto"/>
            <w:right w:val="none" w:sz="0" w:space="0" w:color="auto"/>
          </w:divBdr>
          <w:divsChild>
            <w:div w:id="1066338476">
              <w:marLeft w:val="0"/>
              <w:marRight w:val="0"/>
              <w:marTop w:val="0"/>
              <w:marBottom w:val="0"/>
              <w:divBdr>
                <w:top w:val="none" w:sz="0" w:space="0" w:color="auto"/>
                <w:left w:val="none" w:sz="0" w:space="0" w:color="auto"/>
                <w:bottom w:val="none" w:sz="0" w:space="0" w:color="auto"/>
                <w:right w:val="none" w:sz="0" w:space="0" w:color="auto"/>
              </w:divBdr>
              <w:divsChild>
                <w:div w:id="10728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48207">
      <w:bodyDiv w:val="1"/>
      <w:marLeft w:val="0"/>
      <w:marRight w:val="0"/>
      <w:marTop w:val="0"/>
      <w:marBottom w:val="0"/>
      <w:divBdr>
        <w:top w:val="none" w:sz="0" w:space="0" w:color="auto"/>
        <w:left w:val="none" w:sz="0" w:space="0" w:color="auto"/>
        <w:bottom w:val="none" w:sz="0" w:space="0" w:color="auto"/>
        <w:right w:val="none" w:sz="0" w:space="0" w:color="auto"/>
      </w:divBdr>
      <w:divsChild>
        <w:div w:id="2143452664">
          <w:marLeft w:val="0"/>
          <w:marRight w:val="0"/>
          <w:marTop w:val="0"/>
          <w:marBottom w:val="0"/>
          <w:divBdr>
            <w:top w:val="none" w:sz="0" w:space="0" w:color="auto"/>
            <w:left w:val="none" w:sz="0" w:space="0" w:color="auto"/>
            <w:bottom w:val="none" w:sz="0" w:space="0" w:color="auto"/>
            <w:right w:val="none" w:sz="0" w:space="0" w:color="auto"/>
          </w:divBdr>
          <w:divsChild>
            <w:div w:id="741216584">
              <w:marLeft w:val="0"/>
              <w:marRight w:val="0"/>
              <w:marTop w:val="0"/>
              <w:marBottom w:val="0"/>
              <w:divBdr>
                <w:top w:val="none" w:sz="0" w:space="0" w:color="auto"/>
                <w:left w:val="none" w:sz="0" w:space="0" w:color="auto"/>
                <w:bottom w:val="none" w:sz="0" w:space="0" w:color="auto"/>
                <w:right w:val="none" w:sz="0" w:space="0" w:color="auto"/>
              </w:divBdr>
              <w:divsChild>
                <w:div w:id="52776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766752">
      <w:bodyDiv w:val="1"/>
      <w:marLeft w:val="0"/>
      <w:marRight w:val="0"/>
      <w:marTop w:val="0"/>
      <w:marBottom w:val="0"/>
      <w:divBdr>
        <w:top w:val="none" w:sz="0" w:space="0" w:color="auto"/>
        <w:left w:val="none" w:sz="0" w:space="0" w:color="auto"/>
        <w:bottom w:val="none" w:sz="0" w:space="0" w:color="auto"/>
        <w:right w:val="none" w:sz="0" w:space="0" w:color="auto"/>
      </w:divBdr>
      <w:divsChild>
        <w:div w:id="1405763137">
          <w:marLeft w:val="547"/>
          <w:marRight w:val="0"/>
          <w:marTop w:val="0"/>
          <w:marBottom w:val="0"/>
          <w:divBdr>
            <w:top w:val="none" w:sz="0" w:space="0" w:color="auto"/>
            <w:left w:val="none" w:sz="0" w:space="0" w:color="auto"/>
            <w:bottom w:val="none" w:sz="0" w:space="0" w:color="auto"/>
            <w:right w:val="none" w:sz="0" w:space="0" w:color="auto"/>
          </w:divBdr>
        </w:div>
        <w:div w:id="1256094483">
          <w:marLeft w:val="547"/>
          <w:marRight w:val="0"/>
          <w:marTop w:val="0"/>
          <w:marBottom w:val="0"/>
          <w:divBdr>
            <w:top w:val="none" w:sz="0" w:space="0" w:color="auto"/>
            <w:left w:val="none" w:sz="0" w:space="0" w:color="auto"/>
            <w:bottom w:val="none" w:sz="0" w:space="0" w:color="auto"/>
            <w:right w:val="none" w:sz="0" w:space="0" w:color="auto"/>
          </w:divBdr>
        </w:div>
      </w:divsChild>
    </w:div>
    <w:div w:id="1106656440">
      <w:bodyDiv w:val="1"/>
      <w:marLeft w:val="0"/>
      <w:marRight w:val="0"/>
      <w:marTop w:val="0"/>
      <w:marBottom w:val="0"/>
      <w:divBdr>
        <w:top w:val="none" w:sz="0" w:space="0" w:color="auto"/>
        <w:left w:val="none" w:sz="0" w:space="0" w:color="auto"/>
        <w:bottom w:val="none" w:sz="0" w:space="0" w:color="auto"/>
        <w:right w:val="none" w:sz="0" w:space="0" w:color="auto"/>
      </w:divBdr>
      <w:divsChild>
        <w:div w:id="1379278054">
          <w:marLeft w:val="0"/>
          <w:marRight w:val="0"/>
          <w:marTop w:val="0"/>
          <w:marBottom w:val="0"/>
          <w:divBdr>
            <w:top w:val="none" w:sz="0" w:space="0" w:color="auto"/>
            <w:left w:val="none" w:sz="0" w:space="0" w:color="auto"/>
            <w:bottom w:val="none" w:sz="0" w:space="0" w:color="auto"/>
            <w:right w:val="none" w:sz="0" w:space="0" w:color="auto"/>
          </w:divBdr>
          <w:divsChild>
            <w:div w:id="52697859">
              <w:marLeft w:val="0"/>
              <w:marRight w:val="0"/>
              <w:marTop w:val="0"/>
              <w:marBottom w:val="0"/>
              <w:divBdr>
                <w:top w:val="none" w:sz="0" w:space="0" w:color="auto"/>
                <w:left w:val="none" w:sz="0" w:space="0" w:color="auto"/>
                <w:bottom w:val="none" w:sz="0" w:space="0" w:color="auto"/>
                <w:right w:val="none" w:sz="0" w:space="0" w:color="auto"/>
              </w:divBdr>
              <w:divsChild>
                <w:div w:id="4749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19887">
      <w:bodyDiv w:val="1"/>
      <w:marLeft w:val="0"/>
      <w:marRight w:val="0"/>
      <w:marTop w:val="0"/>
      <w:marBottom w:val="0"/>
      <w:divBdr>
        <w:top w:val="none" w:sz="0" w:space="0" w:color="auto"/>
        <w:left w:val="none" w:sz="0" w:space="0" w:color="auto"/>
        <w:bottom w:val="none" w:sz="0" w:space="0" w:color="auto"/>
        <w:right w:val="none" w:sz="0" w:space="0" w:color="auto"/>
      </w:divBdr>
      <w:divsChild>
        <w:div w:id="852955983">
          <w:marLeft w:val="547"/>
          <w:marRight w:val="0"/>
          <w:marTop w:val="0"/>
          <w:marBottom w:val="0"/>
          <w:divBdr>
            <w:top w:val="none" w:sz="0" w:space="0" w:color="auto"/>
            <w:left w:val="none" w:sz="0" w:space="0" w:color="auto"/>
            <w:bottom w:val="none" w:sz="0" w:space="0" w:color="auto"/>
            <w:right w:val="none" w:sz="0" w:space="0" w:color="auto"/>
          </w:divBdr>
        </w:div>
      </w:divsChild>
    </w:div>
    <w:div w:id="1469283655">
      <w:bodyDiv w:val="1"/>
      <w:marLeft w:val="0"/>
      <w:marRight w:val="0"/>
      <w:marTop w:val="0"/>
      <w:marBottom w:val="0"/>
      <w:divBdr>
        <w:top w:val="none" w:sz="0" w:space="0" w:color="auto"/>
        <w:left w:val="none" w:sz="0" w:space="0" w:color="auto"/>
        <w:bottom w:val="none" w:sz="0" w:space="0" w:color="auto"/>
        <w:right w:val="none" w:sz="0" w:space="0" w:color="auto"/>
      </w:divBdr>
      <w:divsChild>
        <w:div w:id="1821387448">
          <w:marLeft w:val="0"/>
          <w:marRight w:val="0"/>
          <w:marTop w:val="0"/>
          <w:marBottom w:val="0"/>
          <w:divBdr>
            <w:top w:val="none" w:sz="0" w:space="0" w:color="auto"/>
            <w:left w:val="none" w:sz="0" w:space="0" w:color="auto"/>
            <w:bottom w:val="none" w:sz="0" w:space="0" w:color="auto"/>
            <w:right w:val="none" w:sz="0" w:space="0" w:color="auto"/>
          </w:divBdr>
          <w:divsChild>
            <w:div w:id="912811491">
              <w:marLeft w:val="0"/>
              <w:marRight w:val="0"/>
              <w:marTop w:val="0"/>
              <w:marBottom w:val="0"/>
              <w:divBdr>
                <w:top w:val="none" w:sz="0" w:space="0" w:color="auto"/>
                <w:left w:val="none" w:sz="0" w:space="0" w:color="auto"/>
                <w:bottom w:val="none" w:sz="0" w:space="0" w:color="auto"/>
                <w:right w:val="none" w:sz="0" w:space="0" w:color="auto"/>
              </w:divBdr>
              <w:divsChild>
                <w:div w:id="20480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1758">
      <w:bodyDiv w:val="1"/>
      <w:marLeft w:val="0"/>
      <w:marRight w:val="0"/>
      <w:marTop w:val="0"/>
      <w:marBottom w:val="0"/>
      <w:divBdr>
        <w:top w:val="none" w:sz="0" w:space="0" w:color="auto"/>
        <w:left w:val="none" w:sz="0" w:space="0" w:color="auto"/>
        <w:bottom w:val="none" w:sz="0" w:space="0" w:color="auto"/>
        <w:right w:val="none" w:sz="0" w:space="0" w:color="auto"/>
      </w:divBdr>
      <w:divsChild>
        <w:div w:id="1674605572">
          <w:marLeft w:val="0"/>
          <w:marRight w:val="0"/>
          <w:marTop w:val="0"/>
          <w:marBottom w:val="0"/>
          <w:divBdr>
            <w:top w:val="none" w:sz="0" w:space="0" w:color="auto"/>
            <w:left w:val="none" w:sz="0" w:space="0" w:color="auto"/>
            <w:bottom w:val="none" w:sz="0" w:space="0" w:color="auto"/>
            <w:right w:val="none" w:sz="0" w:space="0" w:color="auto"/>
          </w:divBdr>
          <w:divsChild>
            <w:div w:id="682047825">
              <w:marLeft w:val="0"/>
              <w:marRight w:val="0"/>
              <w:marTop w:val="0"/>
              <w:marBottom w:val="0"/>
              <w:divBdr>
                <w:top w:val="none" w:sz="0" w:space="0" w:color="auto"/>
                <w:left w:val="none" w:sz="0" w:space="0" w:color="auto"/>
                <w:bottom w:val="none" w:sz="0" w:space="0" w:color="auto"/>
                <w:right w:val="none" w:sz="0" w:space="0" w:color="auto"/>
              </w:divBdr>
              <w:divsChild>
                <w:div w:id="17918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66721">
      <w:bodyDiv w:val="1"/>
      <w:marLeft w:val="0"/>
      <w:marRight w:val="0"/>
      <w:marTop w:val="0"/>
      <w:marBottom w:val="0"/>
      <w:divBdr>
        <w:top w:val="none" w:sz="0" w:space="0" w:color="auto"/>
        <w:left w:val="none" w:sz="0" w:space="0" w:color="auto"/>
        <w:bottom w:val="none" w:sz="0" w:space="0" w:color="auto"/>
        <w:right w:val="none" w:sz="0" w:space="0" w:color="auto"/>
      </w:divBdr>
      <w:divsChild>
        <w:div w:id="950474764">
          <w:marLeft w:val="547"/>
          <w:marRight w:val="0"/>
          <w:marTop w:val="0"/>
          <w:marBottom w:val="0"/>
          <w:divBdr>
            <w:top w:val="none" w:sz="0" w:space="0" w:color="auto"/>
            <w:left w:val="none" w:sz="0" w:space="0" w:color="auto"/>
            <w:bottom w:val="none" w:sz="0" w:space="0" w:color="auto"/>
            <w:right w:val="none" w:sz="0" w:space="0" w:color="auto"/>
          </w:divBdr>
        </w:div>
        <w:div w:id="1677347828">
          <w:marLeft w:val="547"/>
          <w:marRight w:val="0"/>
          <w:marTop w:val="0"/>
          <w:marBottom w:val="0"/>
          <w:divBdr>
            <w:top w:val="none" w:sz="0" w:space="0" w:color="auto"/>
            <w:left w:val="none" w:sz="0" w:space="0" w:color="auto"/>
            <w:bottom w:val="none" w:sz="0" w:space="0" w:color="auto"/>
            <w:right w:val="none" w:sz="0" w:space="0" w:color="auto"/>
          </w:divBdr>
        </w:div>
      </w:divsChild>
    </w:div>
    <w:div w:id="1748041774">
      <w:bodyDiv w:val="1"/>
      <w:marLeft w:val="0"/>
      <w:marRight w:val="0"/>
      <w:marTop w:val="0"/>
      <w:marBottom w:val="0"/>
      <w:divBdr>
        <w:top w:val="none" w:sz="0" w:space="0" w:color="auto"/>
        <w:left w:val="none" w:sz="0" w:space="0" w:color="auto"/>
        <w:bottom w:val="none" w:sz="0" w:space="0" w:color="auto"/>
        <w:right w:val="none" w:sz="0" w:space="0" w:color="auto"/>
      </w:divBdr>
      <w:divsChild>
        <w:div w:id="696199662">
          <w:marLeft w:val="0"/>
          <w:marRight w:val="0"/>
          <w:marTop w:val="0"/>
          <w:marBottom w:val="0"/>
          <w:divBdr>
            <w:top w:val="none" w:sz="0" w:space="0" w:color="auto"/>
            <w:left w:val="none" w:sz="0" w:space="0" w:color="auto"/>
            <w:bottom w:val="none" w:sz="0" w:space="0" w:color="auto"/>
            <w:right w:val="none" w:sz="0" w:space="0" w:color="auto"/>
          </w:divBdr>
          <w:divsChild>
            <w:div w:id="475295080">
              <w:marLeft w:val="0"/>
              <w:marRight w:val="0"/>
              <w:marTop w:val="0"/>
              <w:marBottom w:val="0"/>
              <w:divBdr>
                <w:top w:val="none" w:sz="0" w:space="0" w:color="auto"/>
                <w:left w:val="none" w:sz="0" w:space="0" w:color="auto"/>
                <w:bottom w:val="none" w:sz="0" w:space="0" w:color="auto"/>
                <w:right w:val="none" w:sz="0" w:space="0" w:color="auto"/>
              </w:divBdr>
              <w:divsChild>
                <w:div w:id="153110527">
                  <w:marLeft w:val="0"/>
                  <w:marRight w:val="0"/>
                  <w:marTop w:val="0"/>
                  <w:marBottom w:val="0"/>
                  <w:divBdr>
                    <w:top w:val="none" w:sz="0" w:space="0" w:color="auto"/>
                    <w:left w:val="none" w:sz="0" w:space="0" w:color="auto"/>
                    <w:bottom w:val="none" w:sz="0" w:space="0" w:color="auto"/>
                    <w:right w:val="none" w:sz="0" w:space="0" w:color="auto"/>
                  </w:divBdr>
                </w:div>
              </w:divsChild>
            </w:div>
            <w:div w:id="1474830903">
              <w:marLeft w:val="0"/>
              <w:marRight w:val="0"/>
              <w:marTop w:val="0"/>
              <w:marBottom w:val="0"/>
              <w:divBdr>
                <w:top w:val="none" w:sz="0" w:space="0" w:color="auto"/>
                <w:left w:val="none" w:sz="0" w:space="0" w:color="auto"/>
                <w:bottom w:val="none" w:sz="0" w:space="0" w:color="auto"/>
                <w:right w:val="none" w:sz="0" w:space="0" w:color="auto"/>
              </w:divBdr>
              <w:divsChild>
                <w:div w:id="16033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9364">
          <w:marLeft w:val="0"/>
          <w:marRight w:val="0"/>
          <w:marTop w:val="0"/>
          <w:marBottom w:val="0"/>
          <w:divBdr>
            <w:top w:val="none" w:sz="0" w:space="0" w:color="auto"/>
            <w:left w:val="none" w:sz="0" w:space="0" w:color="auto"/>
            <w:bottom w:val="none" w:sz="0" w:space="0" w:color="auto"/>
            <w:right w:val="none" w:sz="0" w:space="0" w:color="auto"/>
          </w:divBdr>
          <w:divsChild>
            <w:div w:id="714037995">
              <w:marLeft w:val="0"/>
              <w:marRight w:val="0"/>
              <w:marTop w:val="0"/>
              <w:marBottom w:val="0"/>
              <w:divBdr>
                <w:top w:val="none" w:sz="0" w:space="0" w:color="auto"/>
                <w:left w:val="none" w:sz="0" w:space="0" w:color="auto"/>
                <w:bottom w:val="none" w:sz="0" w:space="0" w:color="auto"/>
                <w:right w:val="none" w:sz="0" w:space="0" w:color="auto"/>
              </w:divBdr>
              <w:divsChild>
                <w:div w:id="15960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83378">
      <w:bodyDiv w:val="1"/>
      <w:marLeft w:val="0"/>
      <w:marRight w:val="0"/>
      <w:marTop w:val="0"/>
      <w:marBottom w:val="0"/>
      <w:divBdr>
        <w:top w:val="none" w:sz="0" w:space="0" w:color="auto"/>
        <w:left w:val="none" w:sz="0" w:space="0" w:color="auto"/>
        <w:bottom w:val="none" w:sz="0" w:space="0" w:color="auto"/>
        <w:right w:val="none" w:sz="0" w:space="0" w:color="auto"/>
      </w:divBdr>
      <w:divsChild>
        <w:div w:id="1685399718">
          <w:marLeft w:val="547"/>
          <w:marRight w:val="0"/>
          <w:marTop w:val="0"/>
          <w:marBottom w:val="0"/>
          <w:divBdr>
            <w:top w:val="none" w:sz="0" w:space="0" w:color="auto"/>
            <w:left w:val="none" w:sz="0" w:space="0" w:color="auto"/>
            <w:bottom w:val="none" w:sz="0" w:space="0" w:color="auto"/>
            <w:right w:val="none" w:sz="0" w:space="0" w:color="auto"/>
          </w:divBdr>
        </w:div>
      </w:divsChild>
    </w:div>
    <w:div w:id="2145157039">
      <w:bodyDiv w:val="1"/>
      <w:marLeft w:val="0"/>
      <w:marRight w:val="0"/>
      <w:marTop w:val="0"/>
      <w:marBottom w:val="0"/>
      <w:divBdr>
        <w:top w:val="none" w:sz="0" w:space="0" w:color="auto"/>
        <w:left w:val="none" w:sz="0" w:space="0" w:color="auto"/>
        <w:bottom w:val="none" w:sz="0" w:space="0" w:color="auto"/>
        <w:right w:val="none" w:sz="0" w:space="0" w:color="auto"/>
      </w:divBdr>
      <w:divsChild>
        <w:div w:id="817769379">
          <w:marLeft w:val="547"/>
          <w:marRight w:val="0"/>
          <w:marTop w:val="0"/>
          <w:marBottom w:val="0"/>
          <w:divBdr>
            <w:top w:val="none" w:sz="0" w:space="0" w:color="auto"/>
            <w:left w:val="none" w:sz="0" w:space="0" w:color="auto"/>
            <w:bottom w:val="none" w:sz="0" w:space="0" w:color="auto"/>
            <w:right w:val="none" w:sz="0" w:space="0" w:color="auto"/>
          </w:divBdr>
        </w:div>
        <w:div w:id="1825508465">
          <w:marLeft w:val="547"/>
          <w:marRight w:val="0"/>
          <w:marTop w:val="0"/>
          <w:marBottom w:val="0"/>
          <w:divBdr>
            <w:top w:val="none" w:sz="0" w:space="0" w:color="auto"/>
            <w:left w:val="none" w:sz="0" w:space="0" w:color="auto"/>
            <w:bottom w:val="none" w:sz="0" w:space="0" w:color="auto"/>
            <w:right w:val="none" w:sz="0" w:space="0" w:color="auto"/>
          </w:divBdr>
        </w:div>
        <w:div w:id="922026277">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retoinnovate@care.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etoinnovate@care.dk" TargetMode="External"/><Relationship Id="rId5" Type="http://schemas.openxmlformats.org/officeDocument/2006/relationships/settings" Target="settings.xml"/><Relationship Id="rId10" Type="http://schemas.openxmlformats.org/officeDocument/2006/relationships/hyperlink" Target="mailto:caretoinnovate@care.d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38931E-41FC-4EE0-B677-40D5292F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1428</Words>
  <Characters>8142</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Haahr</dc:creator>
  <cp:lastModifiedBy>oundo</cp:lastModifiedBy>
  <cp:revision>2</cp:revision>
  <cp:lastPrinted>2018-04-11T13:14:00Z</cp:lastPrinted>
  <dcterms:created xsi:type="dcterms:W3CDTF">2018-04-11T13:17:00Z</dcterms:created>
  <dcterms:modified xsi:type="dcterms:W3CDTF">2018-04-11T13:17:00Z</dcterms:modified>
</cp:coreProperties>
</file>